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69" w:rsidRPr="006B3916" w:rsidRDefault="004F0569" w:rsidP="00B63C6B">
      <w:pPr>
        <w:jc w:val="center"/>
        <w:rPr>
          <w:rFonts w:asciiTheme="minorEastAsia" w:hAnsiTheme="minorEastAsia"/>
          <w:b/>
          <w:spacing w:val="2"/>
          <w:sz w:val="28"/>
          <w:szCs w:val="24"/>
        </w:rPr>
      </w:pPr>
      <w:r w:rsidRPr="006B3916">
        <w:rPr>
          <w:rFonts w:asciiTheme="minorEastAsia" w:hAnsiTheme="minorEastAsia" w:cs="ＭＳ 明朝" w:hint="eastAsia"/>
          <w:b/>
          <w:bCs/>
          <w:sz w:val="32"/>
          <w:szCs w:val="30"/>
        </w:rPr>
        <w:t>ヨード系造影剤使用に関する説明書</w:t>
      </w:r>
    </w:p>
    <w:p w:rsidR="004F0569" w:rsidRPr="006B3916" w:rsidRDefault="006B3916" w:rsidP="004F0569">
      <w:pPr>
        <w:jc w:val="center"/>
        <w:rPr>
          <w:rFonts w:asciiTheme="minorEastAsia" w:hAnsiTheme="minorEastAsia"/>
          <w:spacing w:val="2"/>
          <w:sz w:val="24"/>
          <w:szCs w:val="24"/>
        </w:rPr>
      </w:pPr>
      <w:r>
        <w:rPr>
          <w:rFonts w:asciiTheme="minorEastAsia" w:hAnsiTheme="minorEastAsia" w:cs="ＭＳ 明朝" w:hint="eastAsia"/>
          <w:sz w:val="24"/>
          <w:szCs w:val="24"/>
        </w:rPr>
        <w:t>（ＣＴ検査・尿路造影・胆道造影</w:t>
      </w:r>
      <w:r w:rsidR="004F0569" w:rsidRPr="006B3916">
        <w:rPr>
          <w:rFonts w:asciiTheme="minorEastAsia" w:hAnsiTheme="minorEastAsia" w:cs="ＭＳ 明朝" w:hint="eastAsia"/>
          <w:sz w:val="24"/>
          <w:szCs w:val="24"/>
        </w:rPr>
        <w:t>等）</w:t>
      </w:r>
    </w:p>
    <w:p w:rsidR="004F0569" w:rsidRPr="0088539D" w:rsidRDefault="004F0569" w:rsidP="004F0569">
      <w:pPr>
        <w:rPr>
          <w:rFonts w:ascii="ＭＳ Ｐゴシック" w:eastAsia="ＭＳ Ｐゴシック" w:hAnsi="ＭＳ Ｐゴシック"/>
          <w:spacing w:val="2"/>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 xml:space="preserve">　予約された検査では、ヨード系造影剤という検査薬を使う可能性があります。造影剤はより正確な診断をするために用いますが、一方、下記に示すような副作用が極まれに起こることも</w:t>
      </w:r>
      <w:r>
        <w:rPr>
          <w:rFonts w:ascii="ＭＳ Ｐ明朝" w:eastAsia="ＭＳ Ｐ明朝" w:hAnsi="ＭＳ Ｐ明朝" w:cs="ＭＳ 明朝" w:hint="eastAsia"/>
          <w:sz w:val="24"/>
          <w:szCs w:val="24"/>
        </w:rPr>
        <w:t>あ</w:t>
      </w:r>
      <w:r w:rsidRPr="004B6D6F">
        <w:rPr>
          <w:rFonts w:ascii="ＭＳ Ｐ明朝" w:eastAsia="ＭＳ Ｐ明朝" w:hAnsi="ＭＳ Ｐ明朝" w:cs="ＭＳ 明朝" w:hint="eastAsia"/>
          <w:sz w:val="24"/>
          <w:szCs w:val="24"/>
        </w:rPr>
        <w:t>ります。</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○軽い副作用</w:t>
      </w:r>
    </w:p>
    <w:p w:rsidR="004F0569" w:rsidRPr="004B6D6F"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 xml:space="preserve">　吐き気、動悸、頭痛、かゆみ、くしゃみ、発疹、注射部位の痛みなどですが、検査の１～２日後に発疹が現れることもあります。これらは治療を要さないか、１～２回の投薬や注射で回復するものです。このような症状が発生する頻度は、約１００人につき５人以下、つまり５％以下です。</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○重い副作用</w:t>
      </w:r>
      <w:bookmarkStart w:id="0" w:name="_GoBack"/>
      <w:bookmarkEnd w:id="0"/>
    </w:p>
    <w:p w:rsidR="004F0569" w:rsidRPr="0088769B"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 xml:space="preserve">　呼吸困難、嗄声、意識障害、血圧低下、腎不全などです。このような副作用は、入院のうえ治療が必要で、場合によっては後遺症が残る可能性が</w:t>
      </w:r>
      <w:r>
        <w:rPr>
          <w:rFonts w:ascii="ＭＳ Ｐ明朝" w:eastAsia="ＭＳ Ｐ明朝" w:hAnsi="ＭＳ Ｐ明朝" w:cs="ＭＳ 明朝" w:hint="eastAsia"/>
          <w:sz w:val="24"/>
          <w:szCs w:val="24"/>
        </w:rPr>
        <w:t>あ</w:t>
      </w:r>
      <w:r w:rsidRPr="004B6D6F">
        <w:rPr>
          <w:rFonts w:ascii="ＭＳ Ｐ明朝" w:eastAsia="ＭＳ Ｐ明朝" w:hAnsi="ＭＳ Ｐ明朝" w:cs="ＭＳ 明朝" w:hint="eastAsia"/>
          <w:sz w:val="24"/>
          <w:szCs w:val="24"/>
        </w:rPr>
        <w:t>ります。このような重篤な副作用が発生する頻度は、約２万５千人につ</w:t>
      </w:r>
      <w:r w:rsidRPr="0088769B">
        <w:rPr>
          <w:rFonts w:ascii="ＭＳ Ｐ明朝" w:eastAsia="ＭＳ Ｐ明朝" w:hAnsi="ＭＳ Ｐ明朝" w:cs="ＭＳ 明朝" w:hint="eastAsia"/>
          <w:sz w:val="24"/>
          <w:szCs w:val="24"/>
        </w:rPr>
        <w:t>き１人程度といわれています。</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○遅発性副作用</w:t>
      </w:r>
    </w:p>
    <w:p w:rsidR="004F0569" w:rsidRPr="004B6D6F"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 xml:space="preserve">　体質により検査終了後に副作用（発疹、かゆみ、むくみ、吐き気、のどのイガイガ感、咳、冷や汗、動悸、脱力感、めまい）が現れる事があります。このような副作用は出るとすれば検査後１０分以内がほとんどですが、ごくまれに数時間から数日後（多くは２日以内）に遅発性の</w:t>
      </w:r>
      <w:r>
        <w:rPr>
          <w:rFonts w:ascii="ＭＳ Ｐ明朝" w:eastAsia="ＭＳ Ｐ明朝" w:hAnsi="ＭＳ Ｐ明朝" w:cs="ＭＳ 明朝" w:hint="eastAsia"/>
          <w:sz w:val="24"/>
          <w:szCs w:val="24"/>
        </w:rPr>
        <w:t>副作用として</w:t>
      </w:r>
      <w:r w:rsidRPr="004B6D6F">
        <w:rPr>
          <w:rFonts w:ascii="ＭＳ Ｐ明朝" w:eastAsia="ＭＳ Ｐ明朝" w:hAnsi="ＭＳ Ｐ明朝" w:cs="ＭＳ 明朝" w:hint="eastAsia"/>
          <w:sz w:val="24"/>
          <w:szCs w:val="24"/>
        </w:rPr>
        <w:t>あらわれることがあります。また注射部位の痛みが数日間持続する場合もあります。</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○生命に及ぶ副作用</w:t>
      </w:r>
    </w:p>
    <w:p w:rsidR="004F0569" w:rsidRPr="004B6D6F"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 xml:space="preserve">　病状・体質によっては約</w:t>
      </w:r>
      <w:r w:rsidRPr="004B6D6F">
        <w:rPr>
          <w:rFonts w:ascii="ＭＳ Ｐ明朝" w:eastAsia="ＭＳ Ｐ明朝" w:hAnsi="ＭＳ Ｐ明朝" w:hint="eastAsia"/>
          <w:sz w:val="24"/>
          <w:szCs w:val="24"/>
        </w:rPr>
        <w:t>40</w:t>
      </w:r>
      <w:r w:rsidRPr="004B6D6F">
        <w:rPr>
          <w:rFonts w:ascii="ＭＳ Ｐ明朝" w:eastAsia="ＭＳ Ｐ明朝" w:hAnsi="ＭＳ Ｐ明朝" w:cs="ＭＳ 明朝" w:hint="eastAsia"/>
          <w:sz w:val="24"/>
          <w:szCs w:val="24"/>
        </w:rPr>
        <w:t>万人につき１人の割合で、死亡する場合もあります。</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○その他の事例</w:t>
      </w: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 xml:space="preserve">　ＣＴ・尿路造影検査で造影剤を注射や点滴した場合、体が熱くなることがありますが、造影剤による一時的な刺激であり心配ありません。</w:t>
      </w:r>
    </w:p>
    <w:p w:rsidR="004F0569"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 xml:space="preserve">　ＣＴ検査では、造影剤を勢いよく注入するために血管外に造影剤が漏れることがあります。この場合には、注射した部位がはれて、痛みを伴うこともあります。通常は時間がたてば吸収されますので心配ありませんが、漏れた量が非常に多い場合には、別の処置が必要となることもあります。</w:t>
      </w:r>
    </w:p>
    <w:p w:rsidR="006B3916" w:rsidRDefault="006B3916" w:rsidP="004F0569">
      <w:pPr>
        <w:rPr>
          <w:rFonts w:ascii="ＭＳ Ｐ明朝" w:eastAsia="ＭＳ Ｐ明朝" w:hAnsi="ＭＳ Ｐ明朝" w:cs="ＭＳ 明朝"/>
          <w:sz w:val="24"/>
          <w:szCs w:val="24"/>
        </w:rPr>
      </w:pPr>
    </w:p>
    <w:p w:rsidR="004F0569" w:rsidRPr="0088769B" w:rsidRDefault="004F0569" w:rsidP="004F0569">
      <w:pPr>
        <w:rPr>
          <w:rFonts w:ascii="ＭＳ Ｐ明朝" w:eastAsia="ＭＳ Ｐ明朝" w:hAnsi="ＭＳ Ｐ明朝" w:cs="ＭＳ 明朝"/>
          <w:sz w:val="24"/>
          <w:szCs w:val="24"/>
        </w:rPr>
      </w:pPr>
      <w:r w:rsidRPr="0088769B">
        <w:rPr>
          <w:rFonts w:ascii="ＭＳ Ｐ明朝" w:eastAsia="ＭＳ Ｐ明朝" w:hAnsi="ＭＳ Ｐ明朝" w:cs="ＭＳ 明朝" w:hint="eastAsia"/>
          <w:sz w:val="24"/>
          <w:szCs w:val="24"/>
        </w:rPr>
        <w:t>○ヨード系造影剤との併用注意について</w:t>
      </w:r>
    </w:p>
    <w:p w:rsidR="004F0569" w:rsidRPr="0088769B" w:rsidRDefault="004F0569" w:rsidP="004F0569">
      <w:pPr>
        <w:rPr>
          <w:rFonts w:ascii="ＭＳ Ｐ明朝" w:eastAsia="ＭＳ Ｐ明朝" w:hAnsi="ＭＳ Ｐ明朝" w:cs="ＭＳ 明朝"/>
          <w:sz w:val="24"/>
          <w:szCs w:val="24"/>
        </w:rPr>
      </w:pPr>
      <w:r w:rsidRPr="0088769B">
        <w:rPr>
          <w:rFonts w:ascii="ＭＳ Ｐ明朝" w:eastAsia="ＭＳ Ｐ明朝" w:hAnsi="ＭＳ Ｐ明朝" w:cs="ＭＳ 明朝" w:hint="eastAsia"/>
          <w:sz w:val="24"/>
          <w:szCs w:val="24"/>
        </w:rPr>
        <w:t xml:space="preserve">　糖尿病治療薬とヨード系造影剤は、併用するときは注意が必要な場合があります。　糖尿病のお薬を服用されている方はお申し出下さい。</w:t>
      </w:r>
    </w:p>
    <w:p w:rsidR="004F0569" w:rsidRPr="004B6D6F" w:rsidRDefault="004F0569" w:rsidP="004F0569">
      <w:pPr>
        <w:rPr>
          <w:rFonts w:ascii="ＭＳ Ｐ明朝" w:eastAsia="ＭＳ Ｐ明朝" w:hAnsi="ＭＳ Ｐ明朝" w:cs="ＭＳ 明朝"/>
          <w:sz w:val="24"/>
          <w:szCs w:val="24"/>
        </w:rPr>
      </w:pP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○緊急時の対応について</w:t>
      </w:r>
    </w:p>
    <w:p w:rsidR="004F0569" w:rsidRDefault="004F0569" w:rsidP="004F0569">
      <w:pPr>
        <w:rPr>
          <w:rFonts w:ascii="ＭＳ Ｐ明朝" w:eastAsia="ＭＳ Ｐ明朝" w:hAnsi="ＭＳ Ｐ明朝" w:cs="ＭＳ 明朝"/>
          <w:sz w:val="24"/>
          <w:szCs w:val="24"/>
        </w:rPr>
      </w:pPr>
      <w:r w:rsidRPr="004B6D6F">
        <w:rPr>
          <w:rFonts w:ascii="ＭＳ Ｐ明朝" w:eastAsia="ＭＳ Ｐ明朝" w:hAnsi="ＭＳ Ｐ明朝" w:cs="ＭＳ 明朝" w:hint="eastAsia"/>
          <w:sz w:val="24"/>
          <w:szCs w:val="24"/>
        </w:rPr>
        <w:t>検査中</w:t>
      </w:r>
      <w:r>
        <w:rPr>
          <w:rFonts w:ascii="ＭＳ Ｐ明朝" w:eastAsia="ＭＳ Ｐ明朝" w:hAnsi="ＭＳ Ｐ明朝" w:cs="ＭＳ 明朝" w:hint="eastAsia"/>
          <w:sz w:val="24"/>
          <w:szCs w:val="24"/>
        </w:rPr>
        <w:t>に</w:t>
      </w:r>
      <w:r w:rsidRPr="004B6D6F">
        <w:rPr>
          <w:rFonts w:ascii="ＭＳ Ｐ明朝" w:eastAsia="ＭＳ Ｐ明朝" w:hAnsi="ＭＳ Ｐ明朝" w:cs="ＭＳ 明朝" w:hint="eastAsia"/>
          <w:sz w:val="24"/>
          <w:szCs w:val="24"/>
        </w:rPr>
        <w:t>何か異常を感じたらすぐにお知らせ下さい。直ちに</w:t>
      </w:r>
      <w:r>
        <w:rPr>
          <w:rFonts w:ascii="ＭＳ Ｐ明朝" w:eastAsia="ＭＳ Ｐ明朝" w:hAnsi="ＭＳ Ｐ明朝" w:cs="ＭＳ 明朝" w:hint="eastAsia"/>
          <w:sz w:val="24"/>
          <w:szCs w:val="24"/>
        </w:rPr>
        <w:t>医師に連絡し</w:t>
      </w:r>
      <w:r w:rsidRPr="004B6D6F">
        <w:rPr>
          <w:rFonts w:ascii="ＭＳ Ｐ明朝" w:eastAsia="ＭＳ Ｐ明朝" w:hAnsi="ＭＳ Ｐ明朝" w:cs="ＭＳ 明朝" w:hint="eastAsia"/>
          <w:sz w:val="24"/>
          <w:szCs w:val="24"/>
        </w:rPr>
        <w:t>、最善の対処を行います。</w:t>
      </w:r>
    </w:p>
    <w:p w:rsidR="004F0569" w:rsidRDefault="004F0569" w:rsidP="004F0569">
      <w:pPr>
        <w:rPr>
          <w:rFonts w:ascii="ＭＳ Ｐ明朝" w:eastAsia="ＭＳ Ｐ明朝" w:hAnsi="ＭＳ Ｐ明朝" w:cs="ＭＳ 明朝"/>
          <w:sz w:val="24"/>
          <w:szCs w:val="24"/>
        </w:rPr>
      </w:pP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Pr>
          <w:rFonts w:ascii="ＭＳ Ｐ明朝" w:eastAsia="ＭＳ Ｐ明朝" w:hAnsi="ＭＳ Ｐ明朝" w:cs="ＭＳ 明朝" w:hint="eastAsia"/>
          <w:sz w:val="24"/>
          <w:szCs w:val="24"/>
        </w:rPr>
        <w:t>＊</w:t>
      </w:r>
      <w:r w:rsidRPr="004B6D6F">
        <w:rPr>
          <w:rFonts w:ascii="ＭＳ Ｐ明朝" w:eastAsia="ＭＳ Ｐ明朝" w:hAnsi="ＭＳ Ｐ明朝" w:cs="ＭＳ 明朝" w:hint="eastAsia"/>
          <w:sz w:val="24"/>
          <w:szCs w:val="24"/>
        </w:rPr>
        <w:t xml:space="preserve">主治医及び検査を担当する放射線科専門医はこれらの長所、短所をよく考えた上で、造影剤を使用した方が患者さまにとって利益になると判断した場合、造影検査を勧めています。　</w:t>
      </w:r>
    </w:p>
    <w:p w:rsidR="004F0569" w:rsidRPr="007A1DE2"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r>
        <w:rPr>
          <w:rFonts w:ascii="ＭＳ Ｐ明朝" w:eastAsia="ＭＳ Ｐ明朝" w:hAnsi="ＭＳ Ｐ明朝" w:cs="ＭＳ 明朝" w:hint="eastAsia"/>
          <w:sz w:val="24"/>
          <w:szCs w:val="24"/>
        </w:rPr>
        <w:t>○</w:t>
      </w:r>
      <w:r w:rsidRPr="004B6D6F">
        <w:rPr>
          <w:rFonts w:ascii="ＭＳ Ｐ明朝" w:eastAsia="ＭＳ Ｐ明朝" w:hAnsi="ＭＳ Ｐ明朝" w:cs="ＭＳ 明朝" w:hint="eastAsia"/>
          <w:sz w:val="24"/>
          <w:szCs w:val="24"/>
        </w:rPr>
        <w:t>造影剤を使用しなかった場合</w:t>
      </w:r>
    </w:p>
    <w:p w:rsidR="004F0569" w:rsidRPr="004B6D6F" w:rsidRDefault="004F0569" w:rsidP="004F0569">
      <w:pP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 xml:space="preserve">　病気の種類によっては、それぞれの画像検査において病変が検出されなかったり、診断に迷ったりする可能性があります。ヨード造影剤を使用しない検査法に代わる検査としてＭＲＩや超音波検査といったＸ線を用いない検査や造影剤を使用しないＣＴ検査などの画像検査があります。個々の検査法の利点や欠点は病気の種類によって様々ですので、ご不明な点がございましたら主治医にご相談下さい。</w:t>
      </w: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pStyle w:val="aa"/>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 xml:space="preserve">　患者さまには造影剤の必要性と危険性をよくご理解して頂いた上で、安全に検査を行うために別紙問診票にお答え頂き、造影剤の使用に同意いただける場合、署名をお願いいたしております。　　　　　　　　　　　　　　　　　　　　　　　　　　　　　　　　　　　　　　　　　　　なお、お答えの内容によっては、当日医師が判断し造影剤を使用しない場合もありますので、あらかじめご了承下さい。</w:t>
      </w:r>
    </w:p>
    <w:p w:rsidR="004F0569" w:rsidRPr="004B6D6F" w:rsidRDefault="004F0569" w:rsidP="004F0569">
      <w:pPr>
        <w:rPr>
          <w:rFonts w:ascii="ＭＳ Ｐ明朝" w:eastAsia="ＭＳ Ｐ明朝" w:hAnsi="ＭＳ Ｐ明朝"/>
          <w:spacing w:val="2"/>
          <w:sz w:val="24"/>
          <w:szCs w:val="24"/>
        </w:rPr>
      </w:pPr>
    </w:p>
    <w:p w:rsidR="004F0569" w:rsidRDefault="004F0569" w:rsidP="004F0569">
      <w:pPr>
        <w:rPr>
          <w:rFonts w:ascii="ＭＳ Ｐ明朝" w:eastAsia="ＭＳ Ｐ明朝" w:hAnsi="ＭＳ Ｐ明朝"/>
          <w:spacing w:val="2"/>
          <w:sz w:val="24"/>
          <w:szCs w:val="24"/>
        </w:rPr>
      </w:pPr>
    </w:p>
    <w:p w:rsidR="004F0569" w:rsidRDefault="004F0569" w:rsidP="004F0569">
      <w:pPr>
        <w:rPr>
          <w:rFonts w:ascii="ＭＳ Ｐ明朝" w:eastAsia="ＭＳ Ｐ明朝" w:hAnsi="ＭＳ Ｐ明朝"/>
          <w:spacing w:val="2"/>
          <w:sz w:val="24"/>
          <w:szCs w:val="24"/>
        </w:rPr>
      </w:pPr>
    </w:p>
    <w:p w:rsidR="004F0569" w:rsidRDefault="004F0569" w:rsidP="004F0569">
      <w:pPr>
        <w:rPr>
          <w:rFonts w:ascii="ＭＳ Ｐ明朝" w:eastAsia="ＭＳ Ｐ明朝" w:hAnsi="ＭＳ Ｐ明朝"/>
          <w:spacing w:val="2"/>
          <w:sz w:val="24"/>
          <w:szCs w:val="24"/>
        </w:rPr>
      </w:pPr>
    </w:p>
    <w:p w:rsidR="004F0569" w:rsidRDefault="004F0569" w:rsidP="004F0569">
      <w:pPr>
        <w:rPr>
          <w:rFonts w:ascii="ＭＳ Ｐ明朝" w:eastAsia="ＭＳ Ｐ明朝" w:hAnsi="ＭＳ Ｐ明朝"/>
          <w:spacing w:val="2"/>
          <w:sz w:val="24"/>
          <w:szCs w:val="24"/>
        </w:rPr>
      </w:pPr>
    </w:p>
    <w:p w:rsidR="004F0569" w:rsidRDefault="004F0569" w:rsidP="004F0569">
      <w:pPr>
        <w:rPr>
          <w:rFonts w:ascii="ＭＳ Ｐ明朝" w:eastAsia="ＭＳ Ｐ明朝" w:hAnsi="ＭＳ Ｐ明朝"/>
          <w:spacing w:val="2"/>
          <w:sz w:val="24"/>
          <w:szCs w:val="24"/>
        </w:rPr>
      </w:pPr>
    </w:p>
    <w:p w:rsidR="004F0569" w:rsidRPr="004B6D6F" w:rsidRDefault="004F0569" w:rsidP="004F0569">
      <w:pPr>
        <w:rPr>
          <w:rFonts w:ascii="ＭＳ Ｐ明朝" w:eastAsia="ＭＳ Ｐ明朝" w:hAnsi="ＭＳ Ｐ明朝"/>
          <w:spacing w:val="2"/>
          <w:sz w:val="24"/>
          <w:szCs w:val="24"/>
        </w:rPr>
      </w:pPr>
    </w:p>
    <w:p w:rsidR="004F0569" w:rsidRPr="004B6D6F" w:rsidRDefault="004F0569" w:rsidP="004F0569">
      <w:pPr>
        <w:jc w:val="center"/>
        <w:rPr>
          <w:rFonts w:ascii="ＭＳ Ｐ明朝" w:eastAsia="ＭＳ Ｐ明朝" w:hAnsi="ＭＳ Ｐ明朝"/>
          <w:spacing w:val="2"/>
          <w:sz w:val="24"/>
          <w:szCs w:val="24"/>
        </w:rPr>
      </w:pPr>
      <w:r w:rsidRPr="004B6D6F">
        <w:rPr>
          <w:rFonts w:ascii="ＭＳ Ｐ明朝" w:eastAsia="ＭＳ Ｐ明朝" w:hAnsi="ＭＳ Ｐ明朝" w:cs="ＭＳ 明朝" w:hint="eastAsia"/>
          <w:sz w:val="24"/>
          <w:szCs w:val="24"/>
        </w:rPr>
        <w:t>【</w:t>
      </w:r>
      <w:r w:rsidRPr="004B6D6F">
        <w:rPr>
          <w:rFonts w:ascii="ＭＳ Ｐ明朝" w:eastAsia="ＭＳ Ｐ明朝" w:hAnsi="ＭＳ Ｐ明朝" w:hint="eastAsia"/>
          <w:sz w:val="24"/>
          <w:szCs w:val="24"/>
        </w:rPr>
        <w:t>外来患者さまで、</w:t>
      </w:r>
      <w:r w:rsidRPr="004B6D6F">
        <w:rPr>
          <w:rFonts w:ascii="ＭＳ Ｐ明朝" w:eastAsia="ＭＳ Ｐ明朝" w:hAnsi="ＭＳ Ｐ明朝" w:cs="ＭＳ 明朝" w:hint="eastAsia"/>
          <w:sz w:val="24"/>
          <w:szCs w:val="24"/>
        </w:rPr>
        <w:t>帰宅した後に副作用が現れた場合の連絡先】</w:t>
      </w:r>
    </w:p>
    <w:p w:rsidR="004F0569" w:rsidRDefault="004F0569" w:rsidP="004F0569">
      <w:pPr>
        <w:jc w:val="center"/>
        <w:rPr>
          <w:rFonts w:ascii="ＭＳ Ｐ明朝" w:eastAsia="ＭＳ Ｐ明朝" w:hAnsi="ＭＳ Ｐ明朝"/>
          <w:sz w:val="24"/>
          <w:szCs w:val="24"/>
        </w:rPr>
      </w:pPr>
      <w:r w:rsidRPr="004B6D6F">
        <w:rPr>
          <w:rFonts w:ascii="ＭＳ Ｐ明朝" w:eastAsia="ＭＳ Ｐ明朝" w:hAnsi="ＭＳ Ｐ明朝" w:cs="ＭＳ 明朝" w:hint="eastAsia"/>
          <w:sz w:val="22"/>
        </w:rPr>
        <w:t xml:space="preserve">独立行政法人　</w:t>
      </w:r>
      <w:r w:rsidRPr="004B6D6F">
        <w:rPr>
          <w:rFonts w:ascii="ＭＳ Ｐ明朝" w:eastAsia="ＭＳ Ｐ明朝" w:hAnsi="ＭＳ Ｐ明朝" w:cs="ＭＳ 明朝" w:hint="eastAsia"/>
          <w:sz w:val="24"/>
          <w:szCs w:val="24"/>
        </w:rPr>
        <w:t xml:space="preserve">国立病院機構　南和歌山医療センター　　　　　　　　　　　　　　　　　　　　　　　　　　　電話　</w:t>
      </w:r>
      <w:r w:rsidRPr="004B6D6F">
        <w:rPr>
          <w:rFonts w:ascii="ＭＳ Ｐ明朝" w:eastAsia="ＭＳ Ｐ明朝" w:hAnsi="ＭＳ Ｐ明朝" w:hint="eastAsia"/>
          <w:sz w:val="24"/>
          <w:szCs w:val="24"/>
        </w:rPr>
        <w:t>０７３９－２６－７０５０</w:t>
      </w:r>
    </w:p>
    <w:p w:rsidR="005B1895" w:rsidRDefault="005B1895" w:rsidP="004F0569">
      <w:pPr>
        <w:jc w:val="center"/>
        <w:rPr>
          <w:rFonts w:ascii="ＭＳ Ｐ明朝" w:eastAsia="ＭＳ Ｐ明朝" w:hAnsi="ＭＳ Ｐ明朝"/>
          <w:sz w:val="24"/>
          <w:szCs w:val="24"/>
        </w:rPr>
      </w:pPr>
    </w:p>
    <w:p w:rsidR="005B1895" w:rsidRPr="004B6D6F" w:rsidRDefault="005B1895" w:rsidP="004F0569">
      <w:pPr>
        <w:jc w:val="center"/>
        <w:rPr>
          <w:rFonts w:ascii="ＭＳ Ｐ明朝" w:eastAsia="ＭＳ Ｐ明朝" w:hAnsi="ＭＳ Ｐ明朝"/>
          <w:sz w:val="24"/>
          <w:szCs w:val="24"/>
        </w:rPr>
      </w:pPr>
    </w:p>
    <w:p w:rsidR="004F0569" w:rsidRDefault="004F0569" w:rsidP="005B1895">
      <w:pPr>
        <w:ind w:leftChars="-270" w:left="-567"/>
        <w:jc w:val="right"/>
        <w:rPr>
          <w:sz w:val="22"/>
        </w:rPr>
      </w:pPr>
      <w:r w:rsidRPr="004B6D6F">
        <w:rPr>
          <w:rFonts w:ascii="ＭＳ Ｐ明朝" w:eastAsia="ＭＳ Ｐ明朝" w:hAnsi="ＭＳ Ｐ明朝" w:hint="eastAsia"/>
          <w:sz w:val="24"/>
          <w:szCs w:val="24"/>
        </w:rPr>
        <w:t>(主治医または当直医師まで)</w:t>
      </w:r>
    </w:p>
    <w:p w:rsidR="004F0569" w:rsidRDefault="004F0569">
      <w:pPr>
        <w:widowControl/>
        <w:jc w:val="left"/>
        <w:rPr>
          <w:sz w:val="22"/>
        </w:rPr>
      </w:pPr>
      <w:r>
        <w:rPr>
          <w:sz w:val="22"/>
        </w:rPr>
        <w:br w:type="page"/>
      </w:r>
    </w:p>
    <w:p w:rsidR="005B1895" w:rsidRDefault="005B1895" w:rsidP="00263625">
      <w:pPr>
        <w:ind w:leftChars="-270" w:left="-567"/>
        <w:jc w:val="left"/>
        <w:rPr>
          <w:sz w:val="22"/>
        </w:rPr>
        <w:sectPr w:rsidR="005B1895" w:rsidSect="005B1895">
          <w:footerReference w:type="default" r:id="rId9"/>
          <w:pgSz w:w="11906" w:h="16838" w:code="9"/>
          <w:pgMar w:top="1134" w:right="1701" w:bottom="1134" w:left="1701" w:header="567" w:footer="397" w:gutter="0"/>
          <w:cols w:space="425"/>
          <w:docGrid w:type="linesAndChars" w:linePitch="360"/>
        </w:sectPr>
      </w:pPr>
    </w:p>
    <w:p w:rsidR="003F6DB8" w:rsidRDefault="003F6DB8" w:rsidP="00B36AA4">
      <w:pPr>
        <w:ind w:leftChars="-270" w:left="-567" w:firstLineChars="100" w:firstLine="220"/>
        <w:jc w:val="left"/>
        <w:rPr>
          <w:szCs w:val="21"/>
        </w:rPr>
      </w:pPr>
      <w:r w:rsidRPr="00513378">
        <w:rPr>
          <w:rFonts w:hint="eastAsia"/>
          <w:sz w:val="22"/>
        </w:rPr>
        <w:lastRenderedPageBreak/>
        <w:t>患者様名：</w:t>
      </w:r>
      <w:r>
        <w:rPr>
          <w:rFonts w:hint="eastAsia"/>
          <w:sz w:val="22"/>
        </w:rPr>
        <w:t xml:space="preserve">　</w:t>
      </w:r>
      <w:r w:rsidR="00A626E7">
        <w:rPr>
          <w:rFonts w:ascii="ＭＳ 明朝" w:hAnsi="ＭＳ 明朝" w:hint="eastAsia"/>
          <w:color w:val="000000"/>
          <w:sz w:val="24"/>
        </w:rPr>
        <w:t xml:space="preserve">　　　</w:t>
      </w:r>
      <w:r w:rsidR="00150FC4">
        <w:rPr>
          <w:rFonts w:ascii="ＭＳ 明朝" w:hAnsi="ＭＳ 明朝" w:hint="eastAsia"/>
          <w:color w:val="000000"/>
          <w:sz w:val="24"/>
        </w:rPr>
        <w:t xml:space="preserve">　　　　　</w:t>
      </w:r>
      <w:r w:rsidR="00A626E7">
        <w:rPr>
          <w:rFonts w:ascii="ＭＳ 明朝" w:hAnsi="ＭＳ 明朝" w:hint="eastAsia"/>
          <w:color w:val="000000"/>
          <w:sz w:val="24"/>
        </w:rPr>
        <w:t xml:space="preserve">　</w:t>
      </w:r>
      <w:r>
        <w:rPr>
          <w:rFonts w:ascii="ＭＳ 明朝" w:hAnsi="ＭＳ 明朝" w:hint="eastAsia"/>
          <w:color w:val="000000"/>
          <w:sz w:val="24"/>
        </w:rPr>
        <w:t xml:space="preserve">　</w:t>
      </w:r>
      <w:r>
        <w:rPr>
          <w:rFonts w:ascii="ＭＳ 明朝" w:hAnsi="ＭＳ 明朝" w:hint="eastAsia"/>
          <w:sz w:val="24"/>
        </w:rPr>
        <w:t xml:space="preserve">様　</w:t>
      </w:r>
      <w:r w:rsidRPr="00513378">
        <w:rPr>
          <w:rFonts w:hint="eastAsia"/>
          <w:sz w:val="22"/>
        </w:rPr>
        <w:t>( ID</w:t>
      </w:r>
      <w:r w:rsidRPr="00513378">
        <w:rPr>
          <w:rFonts w:hint="eastAsia"/>
          <w:sz w:val="22"/>
        </w:rPr>
        <w:t>：</w:t>
      </w:r>
      <w:r>
        <w:rPr>
          <w:rFonts w:hint="eastAsia"/>
          <w:sz w:val="22"/>
        </w:rPr>
        <w:t xml:space="preserve">　</w:t>
      </w:r>
      <w:r w:rsidR="00A626E7">
        <w:rPr>
          <w:rFonts w:ascii="ＭＳ 明朝" w:hAnsi="ＭＳ 明朝" w:hint="eastAsia"/>
          <w:color w:val="000000"/>
          <w:sz w:val="24"/>
        </w:rPr>
        <w:t xml:space="preserve">　　　　　</w:t>
      </w:r>
      <w:r>
        <w:rPr>
          <w:rFonts w:ascii="ＭＳ 明朝" w:hAnsi="ＭＳ 明朝" w:hint="eastAsia"/>
          <w:color w:val="000000"/>
          <w:sz w:val="24"/>
        </w:rPr>
        <w:t xml:space="preserve">　</w:t>
      </w:r>
      <w:r w:rsidRPr="00513378">
        <w:rPr>
          <w:rFonts w:hint="eastAsia"/>
          <w:sz w:val="22"/>
        </w:rPr>
        <w:t>)</w:t>
      </w:r>
      <w:r>
        <w:rPr>
          <w:rFonts w:hint="eastAsia"/>
          <w:szCs w:val="21"/>
        </w:rPr>
        <w:t xml:space="preserve">　　　　　　　　　　　　　　</w:t>
      </w:r>
    </w:p>
    <w:p w:rsidR="00B36AA4" w:rsidRDefault="00B36AA4" w:rsidP="00B36AA4">
      <w:pPr>
        <w:snapToGrid w:val="0"/>
        <w:spacing w:before="240"/>
        <w:ind w:rightChars="66" w:right="139"/>
        <w:jc w:val="center"/>
        <w:rPr>
          <w:b/>
          <w:sz w:val="32"/>
          <w:szCs w:val="32"/>
        </w:rPr>
      </w:pPr>
      <w:r w:rsidRPr="00575C83">
        <w:rPr>
          <w:rFonts w:hint="eastAsia"/>
          <w:b/>
          <w:sz w:val="32"/>
          <w:szCs w:val="32"/>
        </w:rPr>
        <w:t>造影剤検査問診票・同意書</w:t>
      </w:r>
    </w:p>
    <w:p w:rsidR="00AF42A7" w:rsidRDefault="00AF42A7" w:rsidP="00AF42A7">
      <w:pPr>
        <w:widowControl/>
        <w:jc w:val="center"/>
        <w:rPr>
          <w:b/>
          <w:sz w:val="24"/>
        </w:rPr>
      </w:pPr>
      <w:r w:rsidRPr="008513D6">
        <w:rPr>
          <w:rFonts w:hint="eastAsia"/>
          <w:b/>
          <w:sz w:val="24"/>
        </w:rPr>
        <w:t>＊この同意書が無ければ</w:t>
      </w:r>
      <w:r>
        <w:rPr>
          <w:rFonts w:hint="eastAsia"/>
          <w:b/>
          <w:sz w:val="24"/>
        </w:rPr>
        <w:t xml:space="preserve"> </w:t>
      </w:r>
      <w:r>
        <w:rPr>
          <w:rFonts w:hint="eastAsia"/>
          <w:b/>
          <w:sz w:val="24"/>
        </w:rPr>
        <w:t>造影</w:t>
      </w:r>
      <w:r w:rsidRPr="008513D6">
        <w:rPr>
          <w:rFonts w:hint="eastAsia"/>
          <w:b/>
          <w:sz w:val="24"/>
        </w:rPr>
        <w:t>検査はできません。</w:t>
      </w:r>
    </w:p>
    <w:p w:rsidR="00B36AA4" w:rsidRDefault="00B36AA4" w:rsidP="00B36AA4">
      <w:pPr>
        <w:ind w:leftChars="-270" w:left="-567" w:firstLineChars="100" w:firstLine="280"/>
        <w:jc w:val="left"/>
        <w:rPr>
          <w:rFonts w:asciiTheme="minorEastAsia" w:hAnsiTheme="minorEastAsia"/>
          <w:color w:val="000000"/>
          <w:sz w:val="28"/>
          <w:u w:val="single"/>
        </w:rPr>
      </w:pPr>
      <w:r w:rsidRPr="00620C94">
        <w:rPr>
          <w:rFonts w:asciiTheme="minorEastAsia" w:hAnsiTheme="minorEastAsia" w:hint="eastAsia"/>
          <w:sz w:val="28"/>
          <w:u w:val="single"/>
          <w:lang w:eastAsia="zh-TW"/>
        </w:rPr>
        <w:t>検査予定日：</w:t>
      </w:r>
      <w:r w:rsidR="00150FC4">
        <w:rPr>
          <w:rFonts w:asciiTheme="minorEastAsia" w:hAnsiTheme="minorEastAsia" w:hint="eastAsia"/>
          <w:sz w:val="28"/>
          <w:u w:val="single"/>
        </w:rPr>
        <w:t>令和　　　年</w:t>
      </w:r>
      <w:r>
        <w:rPr>
          <w:rFonts w:asciiTheme="minorEastAsia" w:hAnsiTheme="minorEastAsia" w:hint="eastAsia"/>
          <w:sz w:val="28"/>
          <w:u w:val="single"/>
        </w:rPr>
        <w:t xml:space="preserve">　</w:t>
      </w:r>
      <w:r w:rsidR="00150FC4">
        <w:rPr>
          <w:rFonts w:asciiTheme="minorEastAsia" w:hAnsiTheme="minorEastAsia" w:hint="eastAsia"/>
          <w:color w:val="000000"/>
          <w:sz w:val="32"/>
          <w:u w:val="single"/>
        </w:rPr>
        <w:t xml:space="preserve">　　月　　　日</w:t>
      </w:r>
      <w:r w:rsidRPr="00620C94">
        <w:rPr>
          <w:rFonts w:asciiTheme="minorEastAsia" w:hAnsiTheme="minorEastAsia" w:hint="eastAsia"/>
          <w:color w:val="000000"/>
          <w:sz w:val="28"/>
          <w:u w:val="single"/>
        </w:rPr>
        <w:t xml:space="preserve">　</w:t>
      </w:r>
    </w:p>
    <w:p w:rsidR="003F6DB8" w:rsidRPr="00951BEC" w:rsidRDefault="003F6DB8" w:rsidP="00951BEC">
      <w:pPr>
        <w:spacing w:after="240"/>
        <w:jc w:val="center"/>
        <w:rPr>
          <w:b/>
          <w:sz w:val="24"/>
        </w:rPr>
      </w:pPr>
      <w:r w:rsidRPr="00951BEC">
        <w:rPr>
          <w:rFonts w:hint="eastAsia"/>
          <w:b/>
          <w:sz w:val="24"/>
        </w:rPr>
        <w:t>安全に検査を受けていただくために、以下の質問にお答えください。</w:t>
      </w:r>
    </w:p>
    <w:p w:rsidR="003F6DB8" w:rsidRPr="000D7959" w:rsidRDefault="003F6DB8" w:rsidP="003F6DB8">
      <w:pPr>
        <w:pStyle w:val="a3"/>
        <w:numPr>
          <w:ilvl w:val="0"/>
          <w:numId w:val="1"/>
        </w:numPr>
        <w:ind w:leftChars="0" w:left="142" w:right="-2"/>
        <w:jc w:val="distribute"/>
        <w:rPr>
          <w:sz w:val="24"/>
        </w:rPr>
      </w:pPr>
      <w:r w:rsidRPr="000D7959">
        <w:rPr>
          <w:rFonts w:hint="eastAsia"/>
          <w:sz w:val="24"/>
        </w:rPr>
        <w:t>これまでに造影剤を使用した検査を受けたことがありますか</w:t>
      </w:r>
      <w:r>
        <w:rPr>
          <w:rFonts w:hint="eastAsia"/>
          <w:sz w:val="24"/>
        </w:rPr>
        <w:t>？</w:t>
      </w:r>
      <w:r w:rsidRPr="000D7959">
        <w:rPr>
          <w:rFonts w:hint="eastAsia"/>
          <w:sz w:val="24"/>
        </w:rPr>
        <w:t xml:space="preserve">　【</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Default="003F6DB8" w:rsidP="003F6DB8">
      <w:pPr>
        <w:pStyle w:val="a3"/>
        <w:numPr>
          <w:ilvl w:val="1"/>
          <w:numId w:val="1"/>
        </w:numPr>
        <w:ind w:leftChars="0" w:left="284" w:rightChars="66" w:right="139" w:hanging="142"/>
        <w:jc w:val="left"/>
        <w:rPr>
          <w:sz w:val="24"/>
        </w:rPr>
      </w:pPr>
      <w:r w:rsidRPr="000D7959">
        <w:rPr>
          <w:rFonts w:hint="eastAsia"/>
          <w:sz w:val="24"/>
        </w:rPr>
        <w:t>「ある」と答えた方</w:t>
      </w:r>
    </w:p>
    <w:p w:rsidR="003F6DB8" w:rsidRPr="000D7959" w:rsidRDefault="003F6DB8" w:rsidP="003F6DB8">
      <w:pPr>
        <w:pStyle w:val="a3"/>
        <w:ind w:leftChars="0" w:left="284"/>
        <w:jc w:val="distribute"/>
        <w:rPr>
          <w:sz w:val="24"/>
        </w:rPr>
      </w:pPr>
      <w:r w:rsidRPr="000D7959">
        <w:rPr>
          <w:rFonts w:hint="eastAsia"/>
          <w:sz w:val="24"/>
        </w:rPr>
        <w:t>その時、具合が悪くなるなどの副作用はありましたか</w:t>
      </w:r>
      <w:r>
        <w:rPr>
          <w:rFonts w:hint="eastAsia"/>
          <w:sz w:val="24"/>
        </w:rPr>
        <w:t>？</w:t>
      </w:r>
      <w:r w:rsidRPr="000D7959">
        <w:rPr>
          <w:rFonts w:hint="eastAsia"/>
          <w:sz w:val="24"/>
        </w:rPr>
        <w:t xml:space="preserve">　　　【</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Default="003F6DB8" w:rsidP="003F6DB8">
      <w:pPr>
        <w:pStyle w:val="a3"/>
        <w:numPr>
          <w:ilvl w:val="1"/>
          <w:numId w:val="1"/>
        </w:numPr>
        <w:ind w:leftChars="0" w:left="284" w:hanging="142"/>
        <w:jc w:val="left"/>
        <w:rPr>
          <w:sz w:val="24"/>
        </w:rPr>
      </w:pPr>
      <w:r w:rsidRPr="000D7959">
        <w:rPr>
          <w:rFonts w:hint="eastAsia"/>
          <w:sz w:val="24"/>
        </w:rPr>
        <w:t>「ある」と答えた方</w:t>
      </w:r>
    </w:p>
    <w:p w:rsidR="003F6DB8" w:rsidRDefault="003F6DB8" w:rsidP="003F6DB8">
      <w:pPr>
        <w:pStyle w:val="a3"/>
        <w:ind w:leftChars="0" w:left="284"/>
        <w:jc w:val="left"/>
        <w:rPr>
          <w:sz w:val="24"/>
        </w:rPr>
      </w:pPr>
      <w:r w:rsidRPr="000D7959">
        <w:rPr>
          <w:rFonts w:hint="eastAsia"/>
          <w:sz w:val="24"/>
        </w:rPr>
        <w:t>それは、どのような症状でしたか。該当するものに○をつけてください。</w:t>
      </w:r>
      <w:r w:rsidRPr="002B3F7D">
        <w:rPr>
          <w:rFonts w:hint="eastAsia"/>
          <w:sz w:val="24"/>
        </w:rPr>
        <w:t xml:space="preserve">　　　</w:t>
      </w:r>
    </w:p>
    <w:p w:rsidR="003F6DB8" w:rsidRPr="002B3F7D" w:rsidRDefault="003F6DB8" w:rsidP="003F6DB8">
      <w:pPr>
        <w:pStyle w:val="a3"/>
        <w:ind w:leftChars="0" w:left="284"/>
        <w:jc w:val="right"/>
        <w:rPr>
          <w:sz w:val="24"/>
        </w:rPr>
      </w:pPr>
      <w:r w:rsidRPr="002B3F7D">
        <w:rPr>
          <w:rFonts w:hint="eastAsia"/>
          <w:sz w:val="24"/>
        </w:rPr>
        <w:t xml:space="preserve">【　吐き気・嘔吐・発疹・くしゃみ・呼吸困難・血圧低下・その他（　</w:t>
      </w:r>
      <w:r w:rsidRPr="002B3F7D">
        <w:rPr>
          <w:rFonts w:hint="eastAsia"/>
          <w:spacing w:val="4"/>
          <w:sz w:val="24"/>
        </w:rPr>
        <w:t xml:space="preserve">　　</w:t>
      </w:r>
      <w:r w:rsidRPr="002B3F7D">
        <w:rPr>
          <w:rFonts w:hint="eastAsia"/>
          <w:sz w:val="24"/>
        </w:rPr>
        <w:t>）】</w:t>
      </w:r>
    </w:p>
    <w:p w:rsidR="003F6DB8" w:rsidRPr="000D7959" w:rsidRDefault="003F6DB8" w:rsidP="003F6DB8">
      <w:pPr>
        <w:pStyle w:val="a3"/>
        <w:numPr>
          <w:ilvl w:val="0"/>
          <w:numId w:val="1"/>
        </w:numPr>
        <w:spacing w:before="240"/>
        <w:ind w:leftChars="0" w:left="136" w:right="-2"/>
        <w:jc w:val="distribute"/>
        <w:rPr>
          <w:sz w:val="24"/>
        </w:rPr>
      </w:pPr>
      <w:r w:rsidRPr="000D7959">
        <w:rPr>
          <w:rFonts w:hint="eastAsia"/>
          <w:sz w:val="24"/>
        </w:rPr>
        <w:t>甲状腺機能亢進症と診断されたことがありますか</w:t>
      </w:r>
      <w:r>
        <w:rPr>
          <w:rFonts w:hint="eastAsia"/>
          <w:sz w:val="24"/>
        </w:rPr>
        <w:t>？</w:t>
      </w:r>
      <w:r w:rsidRPr="000D7959">
        <w:rPr>
          <w:rFonts w:hint="eastAsia"/>
          <w:spacing w:val="2"/>
          <w:sz w:val="24"/>
        </w:rPr>
        <w:t xml:space="preserve">　　</w:t>
      </w:r>
      <w:r w:rsidRPr="000D7959">
        <w:rPr>
          <w:rFonts w:hint="eastAsia"/>
          <w:spacing w:val="4"/>
          <w:sz w:val="24"/>
        </w:rPr>
        <w:t xml:space="preserve">　</w:t>
      </w:r>
      <w:r w:rsidRPr="000D7959">
        <w:rPr>
          <w:rFonts w:hint="eastAsia"/>
          <w:spacing w:val="8"/>
          <w:sz w:val="24"/>
        </w:rPr>
        <w:t xml:space="preserve">　</w:t>
      </w:r>
      <w:r w:rsidRPr="000D7959">
        <w:rPr>
          <w:rFonts w:hint="eastAsia"/>
          <w:spacing w:val="16"/>
          <w:sz w:val="24"/>
        </w:rPr>
        <w:t xml:space="preserve">　</w:t>
      </w:r>
      <w:r w:rsidRPr="000D7959">
        <w:rPr>
          <w:rFonts w:hint="eastAsia"/>
          <w:sz w:val="24"/>
        </w:rPr>
        <w:t>【</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Pr="000D7959" w:rsidRDefault="003F6DB8" w:rsidP="003F6DB8">
      <w:pPr>
        <w:pStyle w:val="a3"/>
        <w:numPr>
          <w:ilvl w:val="0"/>
          <w:numId w:val="1"/>
        </w:numPr>
        <w:spacing w:before="240"/>
        <w:ind w:leftChars="0" w:left="142"/>
        <w:jc w:val="distribute"/>
        <w:rPr>
          <w:sz w:val="24"/>
        </w:rPr>
      </w:pPr>
      <w:r w:rsidRPr="000D7959">
        <w:rPr>
          <w:rFonts w:hint="eastAsia"/>
          <w:sz w:val="24"/>
        </w:rPr>
        <w:t>気管支喘息</w:t>
      </w:r>
      <w:r>
        <w:rPr>
          <w:rFonts w:hint="eastAsia"/>
          <w:sz w:val="24"/>
        </w:rPr>
        <w:t>（</w:t>
      </w:r>
      <w:r w:rsidRPr="000D7959">
        <w:rPr>
          <w:rFonts w:hint="eastAsia"/>
          <w:sz w:val="24"/>
        </w:rPr>
        <w:t>ぜんそく</w:t>
      </w:r>
      <w:r>
        <w:rPr>
          <w:rFonts w:hint="eastAsia"/>
          <w:sz w:val="24"/>
        </w:rPr>
        <w:t>）</w:t>
      </w:r>
      <w:r w:rsidRPr="000D7959">
        <w:rPr>
          <w:rFonts w:hint="eastAsia"/>
          <w:sz w:val="24"/>
        </w:rPr>
        <w:t>といわれたことがありますか</w:t>
      </w:r>
      <w:r>
        <w:rPr>
          <w:rFonts w:hint="eastAsia"/>
          <w:sz w:val="24"/>
        </w:rPr>
        <w:t>？</w:t>
      </w:r>
      <w:r w:rsidRPr="000D7959">
        <w:rPr>
          <w:rFonts w:hint="eastAsia"/>
          <w:sz w:val="24"/>
        </w:rPr>
        <w:t xml:space="preserve">　　　　【</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Pr="000D7959" w:rsidRDefault="003F6DB8" w:rsidP="003F6DB8">
      <w:pPr>
        <w:pStyle w:val="a3"/>
        <w:numPr>
          <w:ilvl w:val="0"/>
          <w:numId w:val="1"/>
        </w:numPr>
        <w:spacing w:before="240"/>
        <w:ind w:leftChars="0" w:left="142" w:right="-2"/>
        <w:jc w:val="distribute"/>
        <w:rPr>
          <w:sz w:val="24"/>
        </w:rPr>
      </w:pPr>
      <w:r w:rsidRPr="000D7959">
        <w:rPr>
          <w:rFonts w:hint="eastAsia"/>
          <w:sz w:val="24"/>
        </w:rPr>
        <w:t>糖尿病の治療で薬</w:t>
      </w:r>
      <w:r w:rsidRPr="000D7959">
        <w:rPr>
          <w:rFonts w:hint="eastAsia"/>
          <w:sz w:val="24"/>
        </w:rPr>
        <w:t>(</w:t>
      </w:r>
      <w:r w:rsidRPr="000D7959">
        <w:rPr>
          <w:rFonts w:hint="eastAsia"/>
          <w:sz w:val="24"/>
        </w:rPr>
        <w:t>血糖降下剤</w:t>
      </w:r>
      <w:r w:rsidRPr="000D7959">
        <w:rPr>
          <w:rFonts w:hint="eastAsia"/>
          <w:sz w:val="24"/>
        </w:rPr>
        <w:t>)</w:t>
      </w:r>
      <w:r w:rsidRPr="000D7959">
        <w:rPr>
          <w:rFonts w:hint="eastAsia"/>
          <w:sz w:val="24"/>
        </w:rPr>
        <w:t>を服用していますか</w:t>
      </w:r>
      <w:r>
        <w:rPr>
          <w:rFonts w:hint="eastAsia"/>
          <w:sz w:val="24"/>
        </w:rPr>
        <w:t>？</w:t>
      </w:r>
      <w:r w:rsidRPr="000D7959">
        <w:rPr>
          <w:rFonts w:hint="eastAsia"/>
          <w:sz w:val="24"/>
        </w:rPr>
        <w:t xml:space="preserve">　　</w:t>
      </w:r>
      <w:r>
        <w:rPr>
          <w:rFonts w:hint="eastAsia"/>
          <w:sz w:val="24"/>
        </w:rPr>
        <w:t xml:space="preserve">　　　</w:t>
      </w:r>
      <w:r w:rsidRPr="000D7959">
        <w:rPr>
          <w:rFonts w:hint="eastAsia"/>
          <w:sz w:val="24"/>
        </w:rPr>
        <w:t>【</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Pr="000D7959" w:rsidRDefault="003F6DB8" w:rsidP="003F6DB8">
      <w:pPr>
        <w:pStyle w:val="a3"/>
        <w:numPr>
          <w:ilvl w:val="1"/>
          <w:numId w:val="1"/>
        </w:numPr>
        <w:ind w:leftChars="0" w:left="284" w:hanging="142"/>
        <w:jc w:val="left"/>
        <w:rPr>
          <w:sz w:val="24"/>
        </w:rPr>
      </w:pPr>
      <w:r w:rsidRPr="000D7959">
        <w:rPr>
          <w:rFonts w:hint="eastAsia"/>
          <w:sz w:val="24"/>
        </w:rPr>
        <w:t>「</w:t>
      </w:r>
      <w:r w:rsidR="00F04277">
        <w:rPr>
          <w:rFonts w:hint="eastAsia"/>
          <w:sz w:val="24"/>
        </w:rPr>
        <w:t>あ</w:t>
      </w:r>
      <w:r w:rsidRPr="000D7959">
        <w:rPr>
          <w:rFonts w:hint="eastAsia"/>
          <w:sz w:val="24"/>
        </w:rPr>
        <w:t>る」と答えた方</w:t>
      </w:r>
      <w:r w:rsidRPr="000D7959">
        <w:rPr>
          <w:sz w:val="24"/>
        </w:rPr>
        <w:br/>
      </w:r>
      <w:r w:rsidRPr="000D7959">
        <w:rPr>
          <w:rFonts w:hint="eastAsia"/>
          <w:sz w:val="24"/>
        </w:rPr>
        <w:t xml:space="preserve">　現在服用しているお薬の名前を記入してください。</w:t>
      </w:r>
      <w:r w:rsidRPr="000D7959">
        <w:rPr>
          <w:rFonts w:hint="eastAsia"/>
          <w:sz w:val="24"/>
          <w:u w:val="single"/>
        </w:rPr>
        <w:t xml:space="preserve">お薬名：　　　　　　　　　　　</w:t>
      </w:r>
    </w:p>
    <w:p w:rsidR="003F6DB8" w:rsidRPr="000D7959" w:rsidRDefault="003F6DB8" w:rsidP="003F6DB8">
      <w:pPr>
        <w:pStyle w:val="a3"/>
        <w:numPr>
          <w:ilvl w:val="0"/>
          <w:numId w:val="1"/>
        </w:numPr>
        <w:spacing w:before="240"/>
        <w:ind w:leftChars="0" w:left="142"/>
        <w:jc w:val="distribute"/>
        <w:rPr>
          <w:sz w:val="24"/>
        </w:rPr>
      </w:pPr>
      <w:r w:rsidRPr="000D7959">
        <w:rPr>
          <w:rFonts w:hint="eastAsia"/>
          <w:sz w:val="24"/>
        </w:rPr>
        <w:t>アレルギー性体質、アレルギー性の病気はありますか</w:t>
      </w:r>
      <w:r w:rsidR="001C7976">
        <w:rPr>
          <w:rFonts w:hint="eastAsia"/>
          <w:sz w:val="24"/>
        </w:rPr>
        <w:t>？</w:t>
      </w:r>
      <w:r w:rsidRPr="000D7959">
        <w:rPr>
          <w:rFonts w:hint="eastAsia"/>
          <w:sz w:val="24"/>
        </w:rPr>
        <w:t xml:space="preserve">　　　　【</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Default="003F6DB8" w:rsidP="003F6DB8">
      <w:pPr>
        <w:pStyle w:val="a3"/>
        <w:numPr>
          <w:ilvl w:val="1"/>
          <w:numId w:val="1"/>
        </w:numPr>
        <w:adjustRightInd w:val="0"/>
        <w:ind w:leftChars="0" w:left="284" w:right="-2" w:hanging="142"/>
        <w:jc w:val="left"/>
        <w:rPr>
          <w:sz w:val="24"/>
        </w:rPr>
      </w:pPr>
      <w:r w:rsidRPr="000D7959">
        <w:rPr>
          <w:rFonts w:hint="eastAsia"/>
          <w:sz w:val="24"/>
        </w:rPr>
        <w:t>「ある」と答えた方。該当するものに○をつけてください。</w:t>
      </w:r>
    </w:p>
    <w:p w:rsidR="003F6DB8" w:rsidRPr="000D7959" w:rsidRDefault="003F6DB8" w:rsidP="003F6DB8">
      <w:pPr>
        <w:pStyle w:val="a3"/>
        <w:ind w:leftChars="0" w:left="284"/>
        <w:jc w:val="right"/>
        <w:rPr>
          <w:sz w:val="24"/>
        </w:rPr>
      </w:pPr>
      <w:r w:rsidRPr="000D7959">
        <w:rPr>
          <w:rFonts w:hint="eastAsia"/>
          <w:sz w:val="24"/>
        </w:rPr>
        <w:t>【</w:t>
      </w:r>
      <w:r>
        <w:rPr>
          <w:rFonts w:hint="eastAsia"/>
          <w:sz w:val="24"/>
        </w:rPr>
        <w:t xml:space="preserve">　</w:t>
      </w:r>
      <w:r w:rsidRPr="000D7959">
        <w:rPr>
          <w:rFonts w:hint="eastAsia"/>
          <w:sz w:val="24"/>
        </w:rPr>
        <w:t>薬</w:t>
      </w:r>
      <w:r>
        <w:rPr>
          <w:rFonts w:hint="eastAsia"/>
          <w:sz w:val="24"/>
        </w:rPr>
        <w:t>／</w:t>
      </w:r>
      <w:r w:rsidRPr="000D7959">
        <w:rPr>
          <w:rFonts w:hint="eastAsia"/>
          <w:sz w:val="24"/>
        </w:rPr>
        <w:t>食べ物によるアレルギー・アトピー体質・花粉症・その他</w:t>
      </w:r>
      <w:r>
        <w:rPr>
          <w:rFonts w:hint="eastAsia"/>
          <w:sz w:val="24"/>
        </w:rPr>
        <w:t>（</w:t>
      </w:r>
      <w:r>
        <w:rPr>
          <w:rFonts w:hint="eastAsia"/>
          <w:spacing w:val="4"/>
          <w:sz w:val="24"/>
        </w:rPr>
        <w:t xml:space="preserve">　　　　</w:t>
      </w:r>
      <w:r>
        <w:rPr>
          <w:rFonts w:hint="eastAsia"/>
          <w:sz w:val="24"/>
        </w:rPr>
        <w:t>）</w:t>
      </w:r>
      <w:r w:rsidRPr="000D7959">
        <w:rPr>
          <w:rFonts w:hint="eastAsia"/>
          <w:sz w:val="24"/>
        </w:rPr>
        <w:t>】</w:t>
      </w:r>
    </w:p>
    <w:p w:rsidR="003F6DB8" w:rsidRPr="000D7959" w:rsidRDefault="003F6DB8" w:rsidP="003F6DB8">
      <w:pPr>
        <w:pStyle w:val="a3"/>
        <w:numPr>
          <w:ilvl w:val="0"/>
          <w:numId w:val="1"/>
        </w:numPr>
        <w:spacing w:before="240"/>
        <w:ind w:leftChars="0" w:left="142"/>
        <w:jc w:val="distribute"/>
        <w:rPr>
          <w:sz w:val="24"/>
        </w:rPr>
      </w:pPr>
      <w:r w:rsidRPr="000D7959">
        <w:rPr>
          <w:rFonts w:hint="eastAsia"/>
          <w:sz w:val="24"/>
        </w:rPr>
        <w:t>腎臓</w:t>
      </w:r>
      <w:r w:rsidRPr="000D7959">
        <w:rPr>
          <w:rFonts w:hint="eastAsia"/>
          <w:sz w:val="24"/>
        </w:rPr>
        <w:t>(</w:t>
      </w:r>
      <w:r w:rsidRPr="000D7959">
        <w:rPr>
          <w:rFonts w:hint="eastAsia"/>
          <w:sz w:val="24"/>
        </w:rPr>
        <w:t>じんぞう</w:t>
      </w:r>
      <w:r w:rsidRPr="000D7959">
        <w:rPr>
          <w:rFonts w:hint="eastAsia"/>
          <w:sz w:val="24"/>
        </w:rPr>
        <w:t>)</w:t>
      </w:r>
      <w:r w:rsidRPr="000D7959">
        <w:rPr>
          <w:rFonts w:hint="eastAsia"/>
          <w:sz w:val="24"/>
        </w:rPr>
        <w:t>が悪いといわれたことがありますか</w:t>
      </w:r>
      <w:r>
        <w:rPr>
          <w:rFonts w:hint="eastAsia"/>
          <w:sz w:val="24"/>
        </w:rPr>
        <w:t>？</w:t>
      </w:r>
      <w:r w:rsidRPr="000D7959">
        <w:rPr>
          <w:rFonts w:hint="eastAsia"/>
          <w:sz w:val="24"/>
        </w:rPr>
        <w:t xml:space="preserve">　　</w:t>
      </w:r>
      <w:r w:rsidRPr="000D7959">
        <w:rPr>
          <w:rFonts w:hint="eastAsia"/>
          <w:spacing w:val="4"/>
          <w:sz w:val="24"/>
        </w:rPr>
        <w:t xml:space="preserve">　</w:t>
      </w:r>
      <w:r>
        <w:rPr>
          <w:rFonts w:hint="eastAsia"/>
          <w:spacing w:val="4"/>
          <w:sz w:val="24"/>
        </w:rPr>
        <w:t xml:space="preserve">　　</w:t>
      </w:r>
      <w:r w:rsidRPr="000D7959">
        <w:rPr>
          <w:rFonts w:hint="eastAsia"/>
          <w:sz w:val="24"/>
        </w:rPr>
        <w:t>【</w:t>
      </w:r>
      <w:r>
        <w:rPr>
          <w:rFonts w:hint="eastAsia"/>
          <w:sz w:val="24"/>
        </w:rPr>
        <w:t>ある</w:t>
      </w:r>
      <w:r w:rsidRPr="000D7959">
        <w:rPr>
          <w:rFonts w:hint="eastAsia"/>
          <w:sz w:val="24"/>
        </w:rPr>
        <w:t>・</w:t>
      </w:r>
      <w:r>
        <w:rPr>
          <w:rFonts w:hint="eastAsia"/>
          <w:sz w:val="24"/>
        </w:rPr>
        <w:t>ない</w:t>
      </w:r>
      <w:r w:rsidRPr="000D7959">
        <w:rPr>
          <w:rFonts w:hint="eastAsia"/>
          <w:sz w:val="24"/>
        </w:rPr>
        <w:t>】</w:t>
      </w:r>
    </w:p>
    <w:p w:rsidR="003F6DB8" w:rsidRDefault="003F6DB8" w:rsidP="003F6DB8">
      <w:pPr>
        <w:pStyle w:val="a3"/>
        <w:numPr>
          <w:ilvl w:val="0"/>
          <w:numId w:val="1"/>
        </w:numPr>
        <w:spacing w:before="240"/>
        <w:ind w:leftChars="0" w:left="142"/>
        <w:jc w:val="left"/>
        <w:rPr>
          <w:sz w:val="24"/>
        </w:rPr>
      </w:pPr>
      <w:r w:rsidRPr="000D7959">
        <w:rPr>
          <w:rFonts w:hint="eastAsia"/>
          <w:sz w:val="24"/>
        </w:rPr>
        <w:t>造影剤投与量を決めるために、身長と体重をお教えください。</w:t>
      </w:r>
    </w:p>
    <w:p w:rsidR="003F6DB8" w:rsidRPr="000D7959" w:rsidRDefault="003F6DB8" w:rsidP="003F6DB8">
      <w:pPr>
        <w:pStyle w:val="a3"/>
        <w:spacing w:before="240"/>
        <w:ind w:leftChars="0" w:left="142" w:right="240"/>
        <w:jc w:val="right"/>
        <w:rPr>
          <w:sz w:val="24"/>
        </w:rPr>
      </w:pPr>
      <w:r w:rsidRPr="000D7959">
        <w:rPr>
          <w:rFonts w:hint="eastAsia"/>
          <w:sz w:val="24"/>
          <w:u w:val="single"/>
        </w:rPr>
        <w:t xml:space="preserve">身長　　　　</w:t>
      </w:r>
      <w:r w:rsidRPr="000D7959">
        <w:rPr>
          <w:rFonts w:hint="eastAsia"/>
          <w:sz w:val="24"/>
          <w:u w:val="single"/>
        </w:rPr>
        <w:t>cm</w:t>
      </w:r>
      <w:r w:rsidRPr="000D7959">
        <w:rPr>
          <w:rFonts w:hint="eastAsia"/>
          <w:sz w:val="24"/>
        </w:rPr>
        <w:t xml:space="preserve">　</w:t>
      </w:r>
      <w:r w:rsidRPr="000D7959">
        <w:rPr>
          <w:rFonts w:hint="eastAsia"/>
          <w:sz w:val="24"/>
          <w:u w:val="single"/>
        </w:rPr>
        <w:t xml:space="preserve">体重　　　　</w:t>
      </w:r>
      <w:r w:rsidRPr="000D7959">
        <w:rPr>
          <w:rFonts w:hint="eastAsia"/>
          <w:sz w:val="24"/>
          <w:u w:val="single"/>
        </w:rPr>
        <w:t>kg</w:t>
      </w:r>
    </w:p>
    <w:p w:rsidR="00AF42A7" w:rsidRPr="00AF42A7" w:rsidRDefault="003F6DB8" w:rsidP="000F089B">
      <w:pPr>
        <w:pStyle w:val="a3"/>
        <w:numPr>
          <w:ilvl w:val="0"/>
          <w:numId w:val="1"/>
        </w:numPr>
        <w:spacing w:before="360"/>
        <w:ind w:leftChars="0" w:left="142"/>
        <w:jc w:val="left"/>
        <w:rPr>
          <w:rFonts w:asciiTheme="minorEastAsia" w:hAnsiTheme="minorEastAsia"/>
          <w:b/>
          <w:sz w:val="24"/>
        </w:rPr>
      </w:pPr>
      <w:r w:rsidRPr="00AF42A7">
        <w:rPr>
          <w:rFonts w:hint="eastAsia"/>
          <w:sz w:val="24"/>
        </w:rPr>
        <w:t>造影剤を使用するにあたり、同意署名をお願いします。</w:t>
      </w:r>
    </w:p>
    <w:p w:rsidR="000F089B" w:rsidRPr="00086670" w:rsidRDefault="000F089B" w:rsidP="00AF42A7">
      <w:pPr>
        <w:spacing w:before="360"/>
        <w:ind w:left="-278" w:firstLineChars="50" w:firstLine="120"/>
        <w:jc w:val="left"/>
        <w:rPr>
          <w:rFonts w:asciiTheme="minorEastAsia" w:hAnsiTheme="minorEastAsia"/>
          <w:b/>
          <w:sz w:val="24"/>
        </w:rPr>
      </w:pPr>
      <w:r w:rsidRPr="00AF42A7">
        <w:rPr>
          <w:rFonts w:asciiTheme="minorEastAsia" w:hAnsiTheme="minorEastAsia" w:hint="eastAsia"/>
          <w:b/>
          <w:sz w:val="24"/>
        </w:rPr>
        <w:t xml:space="preserve">独立行政法人国立病院機構　</w:t>
      </w:r>
      <w:r w:rsidRPr="00086670">
        <w:rPr>
          <w:rFonts w:asciiTheme="minorEastAsia" w:hAnsiTheme="minorEastAsia" w:hint="eastAsia"/>
          <w:b/>
          <w:sz w:val="24"/>
        </w:rPr>
        <w:t>南和歌山医療センター院長　殿</w:t>
      </w:r>
    </w:p>
    <w:p w:rsidR="000F089B" w:rsidRPr="00BC1FF2" w:rsidRDefault="002A2F5E" w:rsidP="000F089B">
      <w:pPr>
        <w:spacing w:after="240" w:line="400" w:lineRule="exact"/>
        <w:jc w:val="left"/>
        <w:rPr>
          <w:rFonts w:asciiTheme="minorEastAsia" w:hAnsiTheme="minorEastAsia"/>
          <w:sz w:val="22"/>
        </w:rPr>
      </w:pPr>
      <w:r w:rsidRPr="00BC1FF2">
        <w:rPr>
          <w:b/>
          <w:noProof/>
          <w:sz w:val="36"/>
        </w:rPr>
        <mc:AlternateContent>
          <mc:Choice Requires="wps">
            <w:drawing>
              <wp:anchor distT="0" distB="0" distL="114300" distR="114300" simplePos="0" relativeHeight="251659264" behindDoc="0" locked="0" layoutInCell="1" allowOverlap="1" wp14:anchorId="145E92FC" wp14:editId="0B399794">
                <wp:simplePos x="0" y="0"/>
                <wp:positionH relativeFrom="column">
                  <wp:posOffset>942975</wp:posOffset>
                </wp:positionH>
                <wp:positionV relativeFrom="paragraph">
                  <wp:posOffset>228600</wp:posOffset>
                </wp:positionV>
                <wp:extent cx="187642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39B8F4" id="_x0000_t32" coordsize="21600,21600" o:spt="32" o:oned="t" path="m,l21600,21600e" filled="f">
                <v:path arrowok="t" fillok="f" o:connecttype="none"/>
                <o:lock v:ext="edit" shapetype="t"/>
              </v:shapetype>
              <v:shape id="AutoShape 6" o:spid="_x0000_s1026" type="#_x0000_t32" style="position:absolute;left:0;text-align:left;margin-left:74.25pt;margin-top:1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3c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H8QzGFRBVqZ0NDdKTejZPmv5wSOmqI6rlMfjlbCA3CxnJm5RwcQaK7IcvmkEMAfw4&#10;q1Nj+wAJU0CnKMn5Jgk/eUThY7a4n+f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"/>
            </w:pict>
          </mc:Fallback>
        </mc:AlternateContent>
      </w:r>
      <w:r w:rsidR="000F089B" w:rsidRPr="00BC1FF2">
        <w:rPr>
          <w:rFonts w:hint="eastAsia"/>
          <w:b/>
          <w:sz w:val="24"/>
        </w:rPr>
        <w:t>検査に対して</w:t>
      </w:r>
      <w:r w:rsidR="00CB6343">
        <w:rPr>
          <w:rFonts w:hint="eastAsia"/>
          <w:b/>
          <w:sz w:val="24"/>
        </w:rPr>
        <w:t xml:space="preserve">　</w:t>
      </w:r>
      <w:r w:rsidR="00A626E7">
        <w:rPr>
          <w:rFonts w:ascii="ＭＳ 明朝" w:hAnsi="ＭＳ 明朝" w:hint="eastAsia"/>
          <w:color w:val="000000"/>
          <w:sz w:val="32"/>
        </w:rPr>
        <w:t xml:space="preserve">　　　　　</w:t>
      </w:r>
      <w:r w:rsidR="000F089B" w:rsidRPr="00BC1FF2">
        <w:rPr>
          <w:rFonts w:ascii="ＭＳ 明朝" w:hAnsi="ＭＳ 明朝" w:hint="eastAsia"/>
          <w:b/>
          <w:color w:val="000000"/>
          <w:sz w:val="32"/>
        </w:rPr>
        <w:t xml:space="preserve"> </w:t>
      </w:r>
      <w:r w:rsidR="000F089B" w:rsidRPr="00BC1FF2">
        <w:rPr>
          <w:rFonts w:ascii="ＭＳ 明朝" w:hAnsi="ＭＳ 明朝"/>
          <w:b/>
          <w:color w:val="000000"/>
          <w:sz w:val="32"/>
        </w:rPr>
        <w:t xml:space="preserve"> </w:t>
      </w:r>
      <w:r w:rsidR="000F089B" w:rsidRPr="00BC1FF2">
        <w:rPr>
          <w:rFonts w:ascii="ＭＳ 明朝" w:hAnsi="ＭＳ 明朝" w:hint="eastAsia"/>
          <w:b/>
          <w:color w:val="000000"/>
          <w:sz w:val="32"/>
        </w:rPr>
        <w:t xml:space="preserve"> </w:t>
      </w:r>
      <w:r w:rsidR="000F089B" w:rsidRPr="00BC1FF2">
        <w:rPr>
          <w:rFonts w:ascii="ＭＳ 明朝" w:hAnsi="ＭＳ 明朝"/>
          <w:b/>
          <w:color w:val="000000"/>
          <w:sz w:val="32"/>
        </w:rPr>
        <w:t xml:space="preserve"> </w:t>
      </w:r>
      <w:r w:rsidR="000F089B" w:rsidRPr="00BC1FF2">
        <w:rPr>
          <w:rFonts w:ascii="ＭＳ 明朝" w:hAnsi="ＭＳ 明朝" w:hint="eastAsia"/>
          <w:b/>
          <w:color w:val="000000"/>
          <w:sz w:val="32"/>
        </w:rPr>
        <w:t xml:space="preserve">　</w:t>
      </w:r>
      <w:r w:rsidR="000F089B" w:rsidRPr="00BC1FF2">
        <w:rPr>
          <w:rFonts w:hint="eastAsia"/>
          <w:b/>
          <w:sz w:val="24"/>
        </w:rPr>
        <w:t>から検査内容、造影剤の副作用について説明を受けました。造影剤の使用に同意します。</w:t>
      </w:r>
    </w:p>
    <w:p w:rsidR="000F089B" w:rsidRPr="006945C8" w:rsidRDefault="000F089B" w:rsidP="000F089B">
      <w:pPr>
        <w:spacing w:before="360" w:after="240" w:line="280" w:lineRule="exact"/>
        <w:jc w:val="left"/>
        <w:rPr>
          <w:sz w:val="24"/>
          <w:u w:val="single"/>
        </w:rPr>
      </w:pPr>
      <w:r w:rsidRPr="006945C8">
        <w:rPr>
          <w:rFonts w:hint="eastAsia"/>
          <w:sz w:val="24"/>
          <w:u w:val="single"/>
        </w:rPr>
        <w:t>同意日：</w:t>
      </w:r>
      <w:r w:rsidR="0033035C">
        <w:rPr>
          <w:rFonts w:hint="eastAsia"/>
          <w:sz w:val="24"/>
          <w:u w:val="single"/>
        </w:rPr>
        <w:t>令和</w:t>
      </w:r>
      <w:r w:rsidRPr="006945C8">
        <w:rPr>
          <w:rFonts w:hint="eastAsia"/>
          <w:sz w:val="24"/>
          <w:u w:val="single"/>
        </w:rPr>
        <w:t xml:space="preserve">　　　年　　</w:t>
      </w:r>
      <w:r>
        <w:rPr>
          <w:rFonts w:hint="eastAsia"/>
          <w:sz w:val="24"/>
          <w:u w:val="single"/>
        </w:rPr>
        <w:t xml:space="preserve">　</w:t>
      </w:r>
      <w:r w:rsidRPr="006945C8">
        <w:rPr>
          <w:rFonts w:hint="eastAsia"/>
          <w:sz w:val="24"/>
          <w:u w:val="single"/>
        </w:rPr>
        <w:t xml:space="preserve">月　　</w:t>
      </w:r>
      <w:r>
        <w:rPr>
          <w:rFonts w:hint="eastAsia"/>
          <w:sz w:val="24"/>
          <w:u w:val="single"/>
        </w:rPr>
        <w:t xml:space="preserve">　</w:t>
      </w:r>
      <w:r w:rsidRPr="006945C8">
        <w:rPr>
          <w:rFonts w:hint="eastAsia"/>
          <w:sz w:val="24"/>
          <w:u w:val="single"/>
        </w:rPr>
        <w:t>日</w:t>
      </w:r>
      <w:r>
        <w:rPr>
          <w:rFonts w:hint="eastAsia"/>
          <w:sz w:val="24"/>
          <w:u w:val="single"/>
        </w:rPr>
        <w:t xml:space="preserve">　</w:t>
      </w:r>
      <w:r>
        <w:rPr>
          <w:rFonts w:hint="eastAsia"/>
          <w:sz w:val="24"/>
        </w:rPr>
        <w:t xml:space="preserve">　</w:t>
      </w:r>
      <w:r>
        <w:rPr>
          <w:rFonts w:hint="eastAsia"/>
          <w:sz w:val="24"/>
          <w:u w:val="single"/>
        </w:rPr>
        <w:t>本人（自署）</w:t>
      </w:r>
      <w:r w:rsidRPr="006945C8">
        <w:rPr>
          <w:rFonts w:hint="eastAsia"/>
          <w:sz w:val="24"/>
          <w:u w:val="single"/>
        </w:rPr>
        <w:t>：</w:t>
      </w:r>
      <w:r>
        <w:rPr>
          <w:rFonts w:hint="eastAsia"/>
          <w:sz w:val="24"/>
          <w:u w:val="single"/>
        </w:rPr>
        <w:t xml:space="preserve">　　　　　　　　　　　　</w:t>
      </w:r>
    </w:p>
    <w:p w:rsidR="000F089B" w:rsidRDefault="000F089B" w:rsidP="002A2F5E">
      <w:pPr>
        <w:spacing w:before="360" w:after="240" w:line="280" w:lineRule="exact"/>
        <w:ind w:right="958" w:firstLineChars="800" w:firstLine="1920"/>
        <w:jc w:val="left"/>
        <w:rPr>
          <w:sz w:val="24"/>
          <w:u w:val="single"/>
        </w:rPr>
      </w:pPr>
      <w:r w:rsidRPr="006945C8">
        <w:rPr>
          <w:rFonts w:hint="eastAsia"/>
          <w:sz w:val="24"/>
        </w:rPr>
        <w:t>代理人</w:t>
      </w:r>
      <w:r w:rsidRPr="006945C8">
        <w:rPr>
          <w:rFonts w:hint="eastAsia"/>
          <w:sz w:val="24"/>
        </w:rPr>
        <w:t>(</w:t>
      </w:r>
      <w:r w:rsidRPr="006945C8">
        <w:rPr>
          <w:rFonts w:hint="eastAsia"/>
          <w:sz w:val="24"/>
        </w:rPr>
        <w:t xml:space="preserve">続柄：　　　　</w:t>
      </w:r>
      <w:r w:rsidRPr="006945C8">
        <w:rPr>
          <w:rFonts w:hint="eastAsia"/>
          <w:sz w:val="24"/>
        </w:rPr>
        <w:t>)</w:t>
      </w:r>
      <w:r w:rsidRPr="006945C8">
        <w:rPr>
          <w:rFonts w:hint="eastAsia"/>
          <w:sz w:val="24"/>
        </w:rPr>
        <w:t xml:space="preserve">　</w:t>
      </w:r>
      <w:r w:rsidRPr="00086670">
        <w:rPr>
          <w:rFonts w:hint="eastAsia"/>
          <w:sz w:val="24"/>
          <w:u w:val="single"/>
        </w:rPr>
        <w:t xml:space="preserve">：　</w:t>
      </w:r>
      <w:r w:rsidR="00AF42A7">
        <w:rPr>
          <w:rFonts w:hint="eastAsia"/>
          <w:sz w:val="24"/>
          <w:u w:val="single"/>
        </w:rPr>
        <w:t xml:space="preserve">　　</w:t>
      </w:r>
      <w:r w:rsidRPr="00086670">
        <w:rPr>
          <w:rFonts w:hint="eastAsia"/>
          <w:sz w:val="24"/>
          <w:u w:val="single"/>
        </w:rPr>
        <w:t xml:space="preserve">　　　　　</w:t>
      </w:r>
      <w:r w:rsidR="00150FC4">
        <w:rPr>
          <w:rFonts w:hint="eastAsia"/>
          <w:sz w:val="24"/>
          <w:u w:val="single"/>
        </w:rPr>
        <w:t xml:space="preserve">　　　　</w:t>
      </w:r>
      <w:r w:rsidR="00AF42A7">
        <w:rPr>
          <w:rFonts w:hint="eastAsia"/>
          <w:sz w:val="24"/>
          <w:u w:val="single"/>
        </w:rPr>
        <w:t xml:space="preserve">　</w:t>
      </w:r>
      <w:r w:rsidR="00150FC4">
        <w:rPr>
          <w:rFonts w:hint="eastAsia"/>
          <w:sz w:val="24"/>
          <w:u w:val="single"/>
        </w:rPr>
        <w:t xml:space="preserve">　　　</w:t>
      </w:r>
    </w:p>
    <w:p w:rsidR="000F089B" w:rsidRPr="00086670" w:rsidRDefault="000F089B" w:rsidP="00150FC4">
      <w:pPr>
        <w:pStyle w:val="a3"/>
        <w:numPr>
          <w:ilvl w:val="0"/>
          <w:numId w:val="5"/>
        </w:numPr>
        <w:spacing w:before="360"/>
        <w:ind w:leftChars="0" w:left="410" w:hangingChars="170" w:hanging="410"/>
        <w:jc w:val="left"/>
        <w:rPr>
          <w:b/>
          <w:sz w:val="24"/>
        </w:rPr>
      </w:pPr>
      <w:r w:rsidRPr="00A36C06">
        <w:rPr>
          <w:rFonts w:hint="eastAsia"/>
          <w:b/>
          <w:sz w:val="24"/>
        </w:rPr>
        <w:t>検査</w:t>
      </w:r>
      <w:r>
        <w:rPr>
          <w:rFonts w:hint="eastAsia"/>
          <w:b/>
          <w:sz w:val="24"/>
        </w:rPr>
        <w:t>開始</w:t>
      </w:r>
      <w:r w:rsidRPr="00A36C06">
        <w:rPr>
          <w:rFonts w:hint="eastAsia"/>
          <w:b/>
          <w:sz w:val="24"/>
        </w:rPr>
        <w:t>までに問診内容に変更があれば申し出てください</w:t>
      </w:r>
    </w:p>
    <w:sectPr w:rsidR="000F089B" w:rsidRPr="00086670" w:rsidSect="000F089B">
      <w:headerReference w:type="default" r:id="rId10"/>
      <w:footerReference w:type="default" r:id="rId11"/>
      <w:pgSz w:w="11906" w:h="16838" w:code="9"/>
      <w:pgMar w:top="567" w:right="851" w:bottom="567" w:left="1701"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F8" w:rsidRDefault="005051F8" w:rsidP="005279FF">
      <w:r>
        <w:separator/>
      </w:r>
    </w:p>
  </w:endnote>
  <w:endnote w:type="continuationSeparator" w:id="0">
    <w:p w:rsidR="005051F8" w:rsidRDefault="005051F8" w:rsidP="005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3" w:rsidRDefault="003472B3" w:rsidP="003472B3">
    <w:pPr>
      <w:pStyle w:val="a6"/>
      <w:jc w:val="right"/>
      <w:rPr>
        <w:sz w:val="22"/>
        <w:szCs w:val="20"/>
      </w:rPr>
    </w:pPr>
    <w:r w:rsidRPr="000E6FC5">
      <w:rPr>
        <w:rFonts w:hint="eastAsia"/>
        <w:sz w:val="22"/>
        <w:szCs w:val="20"/>
      </w:rPr>
      <w:t>国立病院機構南和歌山医療センター放射線科</w:t>
    </w:r>
  </w:p>
  <w:p w:rsidR="009129F2" w:rsidRDefault="000E5140" w:rsidP="009129F2">
    <w:pPr>
      <w:pStyle w:val="a6"/>
      <w:jc w:val="right"/>
      <w:rPr>
        <w:sz w:val="22"/>
        <w:szCs w:val="20"/>
      </w:rPr>
    </w:pPr>
    <w:r>
      <w:rPr>
        <w:rFonts w:hint="eastAsia"/>
        <w:sz w:val="22"/>
        <w:szCs w:val="20"/>
      </w:rPr>
      <w:t>R4.1.4</w:t>
    </w:r>
    <w:r>
      <w:rPr>
        <w:rFonts w:hint="eastAsia"/>
        <w:sz w:val="22"/>
        <w:szCs w:val="20"/>
      </w:rPr>
      <w:t>〔地域医療連携室用〕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5C" w:rsidRDefault="004F0569" w:rsidP="003472B3">
    <w:pPr>
      <w:pStyle w:val="a6"/>
      <w:jc w:val="right"/>
      <w:rPr>
        <w:sz w:val="20"/>
        <w:szCs w:val="20"/>
      </w:rPr>
    </w:pPr>
    <w:r w:rsidRPr="003472B3">
      <w:rPr>
        <w:rFonts w:hint="eastAsia"/>
        <w:sz w:val="20"/>
        <w:szCs w:val="20"/>
      </w:rPr>
      <w:t>国立病院機構南和歌山医療センター放射線科</w:t>
    </w:r>
  </w:p>
  <w:p w:rsidR="004F0569" w:rsidRPr="003472B3" w:rsidRDefault="00A920E0" w:rsidP="003472B3">
    <w:pPr>
      <w:pStyle w:val="a6"/>
      <w:jc w:val="right"/>
      <w:rPr>
        <w:sz w:val="20"/>
        <w:szCs w:val="20"/>
      </w:rPr>
    </w:pPr>
    <w:r>
      <w:rPr>
        <w:rFonts w:hint="eastAsia"/>
        <w:sz w:val="22"/>
        <w:szCs w:val="20"/>
      </w:rPr>
      <w:t>R4.1.4</w:t>
    </w:r>
    <w:r>
      <w:rPr>
        <w:rFonts w:hint="eastAsia"/>
        <w:sz w:val="22"/>
        <w:szCs w:val="20"/>
      </w:rPr>
      <w:t>〔地域医療連携室用</w:t>
    </w:r>
    <w:r>
      <w:rPr>
        <w:rFonts w:hint="eastAsia"/>
        <w:sz w:val="22"/>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F8" w:rsidRDefault="005051F8" w:rsidP="005279FF">
      <w:r>
        <w:separator/>
      </w:r>
    </w:p>
  </w:footnote>
  <w:footnote w:type="continuationSeparator" w:id="0">
    <w:p w:rsidR="005051F8" w:rsidRDefault="005051F8" w:rsidP="0052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94E" w:rsidRDefault="000619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77AE"/>
    <w:multiLevelType w:val="hybridMultilevel"/>
    <w:tmpl w:val="C7EADF02"/>
    <w:lvl w:ilvl="0" w:tplc="FEDE4A4E">
      <w:numFmt w:val="bullet"/>
      <w:lvlText w:val="※"/>
      <w:lvlJc w:val="left"/>
      <w:pPr>
        <w:ind w:left="360" w:hanging="360"/>
      </w:pPr>
      <w:rPr>
        <w:rFonts w:ascii="ＭＳ 明朝" w:eastAsia="ＭＳ 明朝" w:hAnsi="ＭＳ 明朝" w:cstheme="minorBidi"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80358A"/>
    <w:multiLevelType w:val="hybridMultilevel"/>
    <w:tmpl w:val="3D4AA932"/>
    <w:lvl w:ilvl="0" w:tplc="0409000F">
      <w:start w:val="1"/>
      <w:numFmt w:val="decimal"/>
      <w:lvlText w:val="%1."/>
      <w:lvlJc w:val="left"/>
      <w:pPr>
        <w:ind w:left="1060" w:hanging="420"/>
      </w:pPr>
    </w:lvl>
    <w:lvl w:ilvl="1" w:tplc="14BCC94E">
      <w:start w:val="1"/>
      <w:numFmt w:val="bullet"/>
      <w:lvlText w:val=""/>
      <w:lvlJc w:val="left"/>
      <w:pPr>
        <w:ind w:left="1480" w:hanging="420"/>
      </w:pPr>
      <w:rPr>
        <w:rFonts w:ascii="Wingdings" w:hAnsi="Wingdings" w:hint="default"/>
      </w:r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nsid w:val="3A12030B"/>
    <w:multiLevelType w:val="hybridMultilevel"/>
    <w:tmpl w:val="5610241C"/>
    <w:lvl w:ilvl="0" w:tplc="0409000F">
      <w:start w:val="1"/>
      <w:numFmt w:val="decimal"/>
      <w:lvlText w:val="%1."/>
      <w:lvlJc w:val="left"/>
      <w:pPr>
        <w:ind w:left="420" w:hanging="420"/>
      </w:pPr>
    </w:lvl>
    <w:lvl w:ilvl="1" w:tplc="14BCC94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D730C7"/>
    <w:multiLevelType w:val="hybridMultilevel"/>
    <w:tmpl w:val="D69EF8E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559D38ED"/>
    <w:multiLevelType w:val="hybridMultilevel"/>
    <w:tmpl w:val="35BE3E84"/>
    <w:lvl w:ilvl="0" w:tplc="80BC52DC">
      <w:start w:val="1"/>
      <w:numFmt w:val="decimal"/>
      <w:lvlText w:val="%1."/>
      <w:lvlJc w:val="left"/>
      <w:pPr>
        <w:ind w:left="142" w:hanging="420"/>
      </w:p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EA"/>
    <w:rsid w:val="000266A1"/>
    <w:rsid w:val="0003354F"/>
    <w:rsid w:val="00040881"/>
    <w:rsid w:val="0006194E"/>
    <w:rsid w:val="00076254"/>
    <w:rsid w:val="000C6748"/>
    <w:rsid w:val="000E5140"/>
    <w:rsid w:val="000E6FC5"/>
    <w:rsid w:val="000F0073"/>
    <w:rsid w:val="000F089B"/>
    <w:rsid w:val="000F193C"/>
    <w:rsid w:val="000F1C74"/>
    <w:rsid w:val="001165B4"/>
    <w:rsid w:val="0013456E"/>
    <w:rsid w:val="00150FC4"/>
    <w:rsid w:val="001513B6"/>
    <w:rsid w:val="00156BF8"/>
    <w:rsid w:val="00164AAB"/>
    <w:rsid w:val="0016671B"/>
    <w:rsid w:val="001A27E8"/>
    <w:rsid w:val="001C7976"/>
    <w:rsid w:val="001E37E1"/>
    <w:rsid w:val="001F5B06"/>
    <w:rsid w:val="00213702"/>
    <w:rsid w:val="00213CCF"/>
    <w:rsid w:val="00263625"/>
    <w:rsid w:val="002A2F5E"/>
    <w:rsid w:val="002E2953"/>
    <w:rsid w:val="00304029"/>
    <w:rsid w:val="00311D69"/>
    <w:rsid w:val="00324697"/>
    <w:rsid w:val="00325836"/>
    <w:rsid w:val="0033035C"/>
    <w:rsid w:val="00331A6D"/>
    <w:rsid w:val="003472B3"/>
    <w:rsid w:val="003636BC"/>
    <w:rsid w:val="00380C5C"/>
    <w:rsid w:val="003A559C"/>
    <w:rsid w:val="003C00E7"/>
    <w:rsid w:val="003C727B"/>
    <w:rsid w:val="003F6DB8"/>
    <w:rsid w:val="00424EBC"/>
    <w:rsid w:val="00441F58"/>
    <w:rsid w:val="00452F01"/>
    <w:rsid w:val="00457D1C"/>
    <w:rsid w:val="00465492"/>
    <w:rsid w:val="00487ED6"/>
    <w:rsid w:val="004C63CE"/>
    <w:rsid w:val="004F0569"/>
    <w:rsid w:val="005051F8"/>
    <w:rsid w:val="00513378"/>
    <w:rsid w:val="005279FF"/>
    <w:rsid w:val="00575C83"/>
    <w:rsid w:val="005762B6"/>
    <w:rsid w:val="005B12B4"/>
    <w:rsid w:val="005B1895"/>
    <w:rsid w:val="005D4E00"/>
    <w:rsid w:val="005E0C6B"/>
    <w:rsid w:val="005F180E"/>
    <w:rsid w:val="005F2D5A"/>
    <w:rsid w:val="005F5AF4"/>
    <w:rsid w:val="0062300A"/>
    <w:rsid w:val="006301BB"/>
    <w:rsid w:val="00647CB6"/>
    <w:rsid w:val="0069774B"/>
    <w:rsid w:val="006A3DEE"/>
    <w:rsid w:val="006B3916"/>
    <w:rsid w:val="006D0B57"/>
    <w:rsid w:val="006F24EA"/>
    <w:rsid w:val="007113A1"/>
    <w:rsid w:val="007121DA"/>
    <w:rsid w:val="00782D19"/>
    <w:rsid w:val="007B0A1F"/>
    <w:rsid w:val="00811F6E"/>
    <w:rsid w:val="008214FB"/>
    <w:rsid w:val="00844021"/>
    <w:rsid w:val="008747C6"/>
    <w:rsid w:val="008774E8"/>
    <w:rsid w:val="008A1FEE"/>
    <w:rsid w:val="008C1DDD"/>
    <w:rsid w:val="008E496C"/>
    <w:rsid w:val="009129F2"/>
    <w:rsid w:val="00913FD4"/>
    <w:rsid w:val="00916FB9"/>
    <w:rsid w:val="00951BEC"/>
    <w:rsid w:val="0095715C"/>
    <w:rsid w:val="009F549A"/>
    <w:rsid w:val="00A4185D"/>
    <w:rsid w:val="00A44BBC"/>
    <w:rsid w:val="00A626E7"/>
    <w:rsid w:val="00A71D38"/>
    <w:rsid w:val="00A72EAA"/>
    <w:rsid w:val="00A72F85"/>
    <w:rsid w:val="00A920E0"/>
    <w:rsid w:val="00AB6A2C"/>
    <w:rsid w:val="00AE32E8"/>
    <w:rsid w:val="00AF42A7"/>
    <w:rsid w:val="00AF7162"/>
    <w:rsid w:val="00B134EA"/>
    <w:rsid w:val="00B22D60"/>
    <w:rsid w:val="00B24C39"/>
    <w:rsid w:val="00B36AA4"/>
    <w:rsid w:val="00B45C2C"/>
    <w:rsid w:val="00B562BF"/>
    <w:rsid w:val="00B63C6B"/>
    <w:rsid w:val="00BA484B"/>
    <w:rsid w:val="00BA74B1"/>
    <w:rsid w:val="00BB562E"/>
    <w:rsid w:val="00BD50A8"/>
    <w:rsid w:val="00BE2713"/>
    <w:rsid w:val="00C12B90"/>
    <w:rsid w:val="00C30E06"/>
    <w:rsid w:val="00CB00EF"/>
    <w:rsid w:val="00CB6343"/>
    <w:rsid w:val="00CC7EEE"/>
    <w:rsid w:val="00D01EE6"/>
    <w:rsid w:val="00D07856"/>
    <w:rsid w:val="00D10BCE"/>
    <w:rsid w:val="00D32C38"/>
    <w:rsid w:val="00D8349B"/>
    <w:rsid w:val="00E01B42"/>
    <w:rsid w:val="00E03638"/>
    <w:rsid w:val="00E05C28"/>
    <w:rsid w:val="00E06EA2"/>
    <w:rsid w:val="00E13699"/>
    <w:rsid w:val="00E436A5"/>
    <w:rsid w:val="00E5447E"/>
    <w:rsid w:val="00E54511"/>
    <w:rsid w:val="00E77BA7"/>
    <w:rsid w:val="00ED76A6"/>
    <w:rsid w:val="00F037C4"/>
    <w:rsid w:val="00F04277"/>
    <w:rsid w:val="00F34596"/>
    <w:rsid w:val="00F45AB3"/>
    <w:rsid w:val="00F867BA"/>
    <w:rsid w:val="00FB3F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4F"/>
    <w:pPr>
      <w:ind w:leftChars="400" w:left="840"/>
    </w:pPr>
  </w:style>
  <w:style w:type="paragraph" w:styleId="a4">
    <w:name w:val="header"/>
    <w:basedOn w:val="a"/>
    <w:link w:val="a5"/>
    <w:uiPriority w:val="99"/>
    <w:unhideWhenUsed/>
    <w:rsid w:val="005279FF"/>
    <w:pPr>
      <w:tabs>
        <w:tab w:val="center" w:pos="4252"/>
        <w:tab w:val="right" w:pos="8504"/>
      </w:tabs>
      <w:snapToGrid w:val="0"/>
    </w:pPr>
  </w:style>
  <w:style w:type="character" w:customStyle="1" w:styleId="a5">
    <w:name w:val="ヘッダー (文字)"/>
    <w:basedOn w:val="a0"/>
    <w:link w:val="a4"/>
    <w:uiPriority w:val="99"/>
    <w:rsid w:val="005279FF"/>
  </w:style>
  <w:style w:type="paragraph" w:styleId="a6">
    <w:name w:val="footer"/>
    <w:basedOn w:val="a"/>
    <w:link w:val="a7"/>
    <w:uiPriority w:val="99"/>
    <w:unhideWhenUsed/>
    <w:rsid w:val="005279FF"/>
    <w:pPr>
      <w:tabs>
        <w:tab w:val="center" w:pos="4252"/>
        <w:tab w:val="right" w:pos="8504"/>
      </w:tabs>
      <w:snapToGrid w:val="0"/>
    </w:pPr>
  </w:style>
  <w:style w:type="character" w:customStyle="1" w:styleId="a7">
    <w:name w:val="フッター (文字)"/>
    <w:basedOn w:val="a0"/>
    <w:link w:val="a6"/>
    <w:uiPriority w:val="99"/>
    <w:rsid w:val="005279FF"/>
  </w:style>
  <w:style w:type="paragraph" w:styleId="a8">
    <w:name w:val="Balloon Text"/>
    <w:basedOn w:val="a"/>
    <w:link w:val="a9"/>
    <w:uiPriority w:val="99"/>
    <w:semiHidden/>
    <w:unhideWhenUsed/>
    <w:rsid w:val="001165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5B4"/>
    <w:rPr>
      <w:rFonts w:asciiTheme="majorHAnsi" w:eastAsiaTheme="majorEastAsia" w:hAnsiTheme="majorHAnsi" w:cstheme="majorBidi"/>
      <w:sz w:val="18"/>
      <w:szCs w:val="18"/>
    </w:rPr>
  </w:style>
  <w:style w:type="paragraph" w:styleId="aa">
    <w:name w:val="Body Text"/>
    <w:basedOn w:val="a"/>
    <w:link w:val="ab"/>
    <w:uiPriority w:val="99"/>
    <w:rsid w:val="004F0569"/>
    <w:pPr>
      <w:overflowPunct w:val="0"/>
      <w:adjustRightInd w:val="0"/>
      <w:jc w:val="left"/>
      <w:textAlignment w:val="baseline"/>
    </w:pPr>
    <w:rPr>
      <w:rFonts w:ascii="Times New Roman" w:eastAsia="ＭＳ 明朝" w:hAnsi="Times New Roman" w:cs="Times New Roman"/>
      <w:color w:val="000000"/>
      <w:kern w:val="0"/>
      <w:szCs w:val="21"/>
    </w:rPr>
  </w:style>
  <w:style w:type="character" w:customStyle="1" w:styleId="ab">
    <w:name w:val="本文 (文字)"/>
    <w:basedOn w:val="a0"/>
    <w:link w:val="aa"/>
    <w:uiPriority w:val="99"/>
    <w:rsid w:val="004F0569"/>
    <w:rPr>
      <w:rFonts w:ascii="Times New Roman" w:eastAsia="ＭＳ 明朝" w:hAnsi="Times New Roman"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4F"/>
    <w:pPr>
      <w:ind w:leftChars="400" w:left="840"/>
    </w:pPr>
  </w:style>
  <w:style w:type="paragraph" w:styleId="a4">
    <w:name w:val="header"/>
    <w:basedOn w:val="a"/>
    <w:link w:val="a5"/>
    <w:uiPriority w:val="99"/>
    <w:unhideWhenUsed/>
    <w:rsid w:val="005279FF"/>
    <w:pPr>
      <w:tabs>
        <w:tab w:val="center" w:pos="4252"/>
        <w:tab w:val="right" w:pos="8504"/>
      </w:tabs>
      <w:snapToGrid w:val="0"/>
    </w:pPr>
  </w:style>
  <w:style w:type="character" w:customStyle="1" w:styleId="a5">
    <w:name w:val="ヘッダー (文字)"/>
    <w:basedOn w:val="a0"/>
    <w:link w:val="a4"/>
    <w:uiPriority w:val="99"/>
    <w:rsid w:val="005279FF"/>
  </w:style>
  <w:style w:type="paragraph" w:styleId="a6">
    <w:name w:val="footer"/>
    <w:basedOn w:val="a"/>
    <w:link w:val="a7"/>
    <w:uiPriority w:val="99"/>
    <w:unhideWhenUsed/>
    <w:rsid w:val="005279FF"/>
    <w:pPr>
      <w:tabs>
        <w:tab w:val="center" w:pos="4252"/>
        <w:tab w:val="right" w:pos="8504"/>
      </w:tabs>
      <w:snapToGrid w:val="0"/>
    </w:pPr>
  </w:style>
  <w:style w:type="character" w:customStyle="1" w:styleId="a7">
    <w:name w:val="フッター (文字)"/>
    <w:basedOn w:val="a0"/>
    <w:link w:val="a6"/>
    <w:uiPriority w:val="99"/>
    <w:rsid w:val="005279FF"/>
  </w:style>
  <w:style w:type="paragraph" w:styleId="a8">
    <w:name w:val="Balloon Text"/>
    <w:basedOn w:val="a"/>
    <w:link w:val="a9"/>
    <w:uiPriority w:val="99"/>
    <w:semiHidden/>
    <w:unhideWhenUsed/>
    <w:rsid w:val="001165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5B4"/>
    <w:rPr>
      <w:rFonts w:asciiTheme="majorHAnsi" w:eastAsiaTheme="majorEastAsia" w:hAnsiTheme="majorHAnsi" w:cstheme="majorBidi"/>
      <w:sz w:val="18"/>
      <w:szCs w:val="18"/>
    </w:rPr>
  </w:style>
  <w:style w:type="paragraph" w:styleId="aa">
    <w:name w:val="Body Text"/>
    <w:basedOn w:val="a"/>
    <w:link w:val="ab"/>
    <w:uiPriority w:val="99"/>
    <w:rsid w:val="004F0569"/>
    <w:pPr>
      <w:overflowPunct w:val="0"/>
      <w:adjustRightInd w:val="0"/>
      <w:jc w:val="left"/>
      <w:textAlignment w:val="baseline"/>
    </w:pPr>
    <w:rPr>
      <w:rFonts w:ascii="Times New Roman" w:eastAsia="ＭＳ 明朝" w:hAnsi="Times New Roman" w:cs="Times New Roman"/>
      <w:color w:val="000000"/>
      <w:kern w:val="0"/>
      <w:szCs w:val="21"/>
    </w:rPr>
  </w:style>
  <w:style w:type="character" w:customStyle="1" w:styleId="ab">
    <w:name w:val="本文 (文字)"/>
    <w:basedOn w:val="a0"/>
    <w:link w:val="aa"/>
    <w:uiPriority w:val="99"/>
    <w:rsid w:val="004F0569"/>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919">
      <w:bodyDiv w:val="1"/>
      <w:marLeft w:val="0"/>
      <w:marRight w:val="0"/>
      <w:marTop w:val="0"/>
      <w:marBottom w:val="0"/>
      <w:divBdr>
        <w:top w:val="none" w:sz="0" w:space="0" w:color="auto"/>
        <w:left w:val="none" w:sz="0" w:space="0" w:color="auto"/>
        <w:bottom w:val="none" w:sz="0" w:space="0" w:color="auto"/>
        <w:right w:val="none" w:sz="0" w:space="0" w:color="auto"/>
      </w:divBdr>
    </w:div>
    <w:div w:id="2092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B3AA-9AB2-4239-9FA7-E9D70D27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南和歌山医療センター</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H137046</dc:creator>
  <cp:lastModifiedBy>egmaingx</cp:lastModifiedBy>
  <cp:revision>10</cp:revision>
  <cp:lastPrinted>2022-01-04T07:33:00Z</cp:lastPrinted>
  <dcterms:created xsi:type="dcterms:W3CDTF">2022-01-04T05:48:00Z</dcterms:created>
  <dcterms:modified xsi:type="dcterms:W3CDTF">2022-01-04T07:33:00Z</dcterms:modified>
</cp:coreProperties>
</file>